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3F" w:rsidRPr="00416962" w:rsidRDefault="00356728" w:rsidP="004D7A3F">
      <w:pPr>
        <w:tabs>
          <w:tab w:val="left" w:pos="5430"/>
          <w:tab w:val="left" w:pos="11070"/>
        </w:tabs>
        <w:spacing w:after="0" w:line="24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-211455</wp:posOffset>
            </wp:positionH>
            <wp:positionV relativeFrom="paragraph">
              <wp:posOffset>-194310</wp:posOffset>
            </wp:positionV>
            <wp:extent cx="7372350" cy="9220200"/>
            <wp:effectExtent l="19050" t="0" r="0" b="0"/>
            <wp:wrapNone/>
            <wp:docPr id="5" name="Рисунок 1" descr="D: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О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7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92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7A3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4D7A3F" w:rsidRPr="00416962">
        <w:rPr>
          <w:rFonts w:ascii="Times New Roman" w:eastAsia="Calibri" w:hAnsi="Times New Roman" w:cs="Times New Roman"/>
          <w:sz w:val="24"/>
          <w:szCs w:val="24"/>
        </w:rPr>
        <w:t>«Утверждаю»</w:t>
      </w:r>
    </w:p>
    <w:p w:rsidR="004D7A3F" w:rsidRPr="00416962" w:rsidRDefault="004D7A3F" w:rsidP="004D7A3F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Директор МАОУ </w:t>
      </w:r>
    </w:p>
    <w:p w:rsidR="004D7A3F" w:rsidRPr="00416962" w:rsidRDefault="004D7A3F" w:rsidP="004D7A3F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1" name="Рисунок 1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416962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СОШ»</w:t>
      </w:r>
    </w:p>
    <w:p w:rsidR="004D7A3F" w:rsidRPr="00416962" w:rsidRDefault="004D7A3F" w:rsidP="004D7A3F">
      <w:pPr>
        <w:tabs>
          <w:tab w:val="left" w:pos="5430"/>
          <w:tab w:val="left" w:pos="11070"/>
        </w:tabs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sz w:val="24"/>
          <w:szCs w:val="24"/>
        </w:rPr>
        <w:tab/>
        <w:t>________С.В Ульянова</w:t>
      </w:r>
      <w:r w:rsidRPr="00416962">
        <w:rPr>
          <w:rFonts w:ascii="Times New Roman" w:eastAsia="Calibri" w:hAnsi="Times New Roman" w:cs="Times New Roman"/>
          <w:sz w:val="24"/>
          <w:szCs w:val="24"/>
        </w:rPr>
        <w:br/>
        <w:t>Приказ №________</w:t>
      </w:r>
    </w:p>
    <w:p w:rsidR="004D7A3F" w:rsidRPr="00416962" w:rsidRDefault="004D7A3F" w:rsidP="004D7A3F">
      <w:pPr>
        <w:spacing w:after="0" w:line="240" w:lineRule="exact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1696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37660" cy="5852160"/>
            <wp:effectExtent l="19050" t="0" r="0" b="0"/>
            <wp:docPr id="3" name="Рисунок 3" descr="C:\Users\Давлина\Desktop\оо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влина\Desktop\оо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585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6962">
        <w:rPr>
          <w:rFonts w:ascii="Times New Roman" w:eastAsia="Calibri" w:hAnsi="Times New Roman" w:cs="Times New Roman"/>
          <w:sz w:val="24"/>
          <w:szCs w:val="24"/>
        </w:rPr>
        <w:tab/>
        <w:t>от «___» _______202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16962">
        <w:rPr>
          <w:rFonts w:ascii="Times New Roman" w:eastAsia="Calibri" w:hAnsi="Times New Roman" w:cs="Times New Roman"/>
          <w:sz w:val="24"/>
          <w:szCs w:val="24"/>
        </w:rPr>
        <w:t xml:space="preserve"> г   </w:t>
      </w:r>
    </w:p>
    <w:p w:rsidR="004D7A3F" w:rsidRDefault="004D7A3F" w:rsidP="00356728">
      <w:pPr>
        <w:spacing w:after="0" w:line="240" w:lineRule="auto"/>
        <w:ind w:left="-1134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4D7A3F" w:rsidRDefault="004D7A3F" w:rsidP="004D7A3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3F06BD" w:rsidRPr="00590251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УРОВЕНЬ </w:t>
      </w:r>
      <w:r w:rsidR="009B324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ОО</w:t>
      </w:r>
    </w:p>
    <w:p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F06BD" w:rsidRPr="00590251" w:rsidRDefault="003F06BD" w:rsidP="00A130F6">
      <w:pPr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A2423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4C725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России</w:t>
      </w:r>
    </w:p>
    <w:p w:rsidR="003F06BD" w:rsidRDefault="003F06BD" w:rsidP="003F06BD"/>
    <w:tbl>
      <w:tblPr>
        <w:tblStyle w:val="a3"/>
        <w:tblW w:w="18866" w:type="dxa"/>
        <w:tblLayout w:type="fixed"/>
        <w:tblLook w:val="04A0"/>
      </w:tblPr>
      <w:tblGrid>
        <w:gridCol w:w="505"/>
        <w:gridCol w:w="131"/>
        <w:gridCol w:w="1486"/>
        <w:gridCol w:w="1984"/>
        <w:gridCol w:w="142"/>
        <w:gridCol w:w="992"/>
        <w:gridCol w:w="142"/>
        <w:gridCol w:w="992"/>
        <w:gridCol w:w="851"/>
        <w:gridCol w:w="141"/>
        <w:gridCol w:w="284"/>
        <w:gridCol w:w="1984"/>
        <w:gridCol w:w="2308"/>
        <w:gridCol w:w="2308"/>
        <w:gridCol w:w="2308"/>
        <w:gridCol w:w="2308"/>
      </w:tblGrid>
      <w:tr w:rsidR="00DB1475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DB1475" w:rsidRDefault="00DB1475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DB1475" w:rsidRDefault="00DB1475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практикум 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 Дню солидарности в борьбе с терроризмом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02–04.09.2026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музыки, истории</w:t>
            </w:r>
          </w:p>
        </w:tc>
      </w:tr>
      <w:tr w:rsidR="00DB1475" w:rsidTr="00DB1475">
        <w:trPr>
          <w:gridAfter w:val="4"/>
          <w:wAfter w:w="9232" w:type="dxa"/>
        </w:trPr>
        <w:tc>
          <w:tcPr>
            <w:tcW w:w="505" w:type="dxa"/>
          </w:tcPr>
          <w:p w:rsidR="00DB1475" w:rsidRPr="00DF2595" w:rsidRDefault="00DB1475" w:rsidP="00DB147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сентября</w:t>
            </w:r>
          </w:p>
        </w:tc>
        <w:tc>
          <w:tcPr>
            <w:tcW w:w="2409" w:type="dxa"/>
            <w:gridSpan w:val="3"/>
            <w:vAlign w:val="center"/>
          </w:tcPr>
          <w:p w:rsidR="00DB1475" w:rsidRDefault="00DB1475" w:rsidP="00DB1475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A7076C" w:rsidTr="009946B2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843" w:type="dxa"/>
            <w:gridSpan w:val="2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A7076C" w:rsidRPr="00E548D1" w:rsidRDefault="00A7076C" w:rsidP="00A707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защиты животных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биологии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Урок-презентация к 95-летию Юлиана Семёнова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литературы, истории</w:t>
            </w:r>
          </w:p>
        </w:tc>
      </w:tr>
      <w:tr w:rsidR="00A7076C" w:rsidTr="00DB1475">
        <w:trPr>
          <w:gridAfter w:val="4"/>
          <w:wAfter w:w="9232" w:type="dxa"/>
        </w:trPr>
        <w:tc>
          <w:tcPr>
            <w:tcW w:w="505" w:type="dxa"/>
          </w:tcPr>
          <w:p w:rsidR="00A7076C" w:rsidRPr="00DF2595" w:rsidRDefault="00A7076C" w:rsidP="00A7076C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Урок-спектакль по произведениям Е. Л. Шварца (к 130-летию)</w:t>
            </w:r>
          </w:p>
        </w:tc>
        <w:tc>
          <w:tcPr>
            <w:tcW w:w="1134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A7076C" w:rsidRDefault="00A7076C" w:rsidP="00A7076C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2409" w:type="dxa"/>
            <w:gridSpan w:val="3"/>
            <w:vAlign w:val="center"/>
          </w:tcPr>
          <w:p w:rsidR="00A7076C" w:rsidRDefault="00A7076C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9946B2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Урок к 130-летию композитора А.Г. Новикова «Эх, дороги...: путь композитора-солдата»</w:t>
            </w:r>
            <w:r w:rsidRPr="006F1BE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34" w:type="dxa"/>
            <w:gridSpan w:val="2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</w:t>
            </w:r>
          </w:p>
        </w:tc>
        <w:tc>
          <w:tcPr>
            <w:tcW w:w="1843" w:type="dxa"/>
            <w:gridSpan w:val="2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409" w:type="dxa"/>
            <w:gridSpan w:val="3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1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литературы, физики, химии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«Мы и наши права» (Всемирный день ребёнка)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Урок-словарь к 225-летию В. И. Даля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Default="00D0689B" w:rsidP="00D0689B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Default="00D0689B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истории, 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Урок-портрет к 130-летию Н. С.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Тихонова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литературы,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заповедников и национальных парков России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Урок-знакомство с творчеством А. Н. Скрябина (к 155-летию)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200-летию П. П. Семёнова-Тян-Шанского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географии,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изобретений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труда (технологии)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начальных классов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Холокоста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Урок-портрет к 130-летию В. П. Катаева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персональных данных / День без Интернета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информатики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 в Ст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алинградской битве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борьбы с ненормативной лексикой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EE0CB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01-05.</w:t>
            </w:r>
            <w:r w:rsidR="00D0689B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биологии, географии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Урок-исследование к 120-летию А. Л.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Барто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классов,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гражданской обороны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водных ресурсов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«Весна в живописи русских художников»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марта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59025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Урок-диспут к 215-летию А. И. Герцена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Всемирному дню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здоровья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физкультуры,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физики, истории, ОБЗР</w:t>
            </w:r>
          </w:p>
        </w:tc>
      </w:tr>
      <w:tr w:rsidR="00D0689B" w:rsidTr="00DB1475">
        <w:trPr>
          <w:gridAfter w:val="4"/>
          <w:wAfter w:w="9232" w:type="dxa"/>
        </w:trPr>
        <w:tc>
          <w:tcPr>
            <w:tcW w:w="505" w:type="dxa"/>
          </w:tcPr>
          <w:p w:rsidR="00D0689B" w:rsidRPr="00DF2595" w:rsidRDefault="00D0689B" w:rsidP="00D0689B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Урок-реконструкция «Ледовое побоище: мифы и факты» (ко Дню воинской славы России)</w:t>
            </w:r>
          </w:p>
        </w:tc>
        <w:tc>
          <w:tcPr>
            <w:tcW w:w="1134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18.04.2027</w:t>
            </w:r>
          </w:p>
        </w:tc>
        <w:tc>
          <w:tcPr>
            <w:tcW w:w="2409" w:type="dxa"/>
            <w:gridSpan w:val="3"/>
            <w:vAlign w:val="center"/>
          </w:tcPr>
          <w:p w:rsidR="00D0689B" w:rsidRPr="00E548D1" w:rsidRDefault="00D0689B" w:rsidP="00D068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пожарной охраны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Урок-поэтическая</w:t>
            </w:r>
            <w:proofErr w:type="spellEnd"/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гостиная к 140-летию И. В. Северянина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150-летию М. А. Волошина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литературы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Pr="00DF2595" w:rsidRDefault="008A6426" w:rsidP="008A6426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135-летию К. Г. Паустовского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E548D1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8A6426" w:rsidRDefault="008A6426" w:rsidP="008A6426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>
            <w:pPr>
              <w:jc w:val="center"/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41432F" w:rsidRDefault="008A6426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курса внеурочной деятельности «Разговоры о </w:t>
            </w:r>
            <w:proofErr w:type="gramStart"/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41432F" w:rsidRDefault="008A6426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41432F" w:rsidRDefault="008A6426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41432F" w:rsidRDefault="008A6426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41432F" w:rsidRDefault="008A6426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«Россия – мои горизонты»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41432F" w:rsidRDefault="008A6426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41432F" w:rsidRDefault="008A6426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41432F" w:rsidRDefault="008A6426" w:rsidP="00414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«Основы функциональной грамотности»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литературы, учитель биологии, учитель физики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ШСК «БАРС»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41432F" w:rsidRDefault="0041432F" w:rsidP="00414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«Школа волонтера»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8A6426" w:rsidRDefault="008A6426" w:rsidP="008A6426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Психолого-педагогический класс «</w:t>
            </w:r>
            <w:proofErr w:type="spellStart"/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ПедНавигаатор</w:t>
            </w:r>
            <w:proofErr w:type="spellEnd"/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41432F" w:rsidRDefault="0041432F" w:rsidP="008A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2F">
              <w:rPr>
                <w:rFonts w:ascii="Times New Roman" w:hAnsi="Times New Roman" w:cs="Times New Roman"/>
                <w:sz w:val="24"/>
                <w:szCs w:val="24"/>
              </w:rPr>
              <w:t xml:space="preserve">Куратор </w:t>
            </w:r>
            <w:proofErr w:type="spellStart"/>
            <w:r w:rsidRPr="0041432F">
              <w:rPr>
                <w:rFonts w:ascii="Times New Roman" w:hAnsi="Times New Roman" w:cs="Times New Roman"/>
                <w:sz w:val="24"/>
                <w:szCs w:val="24"/>
              </w:rPr>
              <w:t>педкласса</w:t>
            </w:r>
            <w:proofErr w:type="spellEnd"/>
          </w:p>
        </w:tc>
      </w:tr>
      <w:tr w:rsidR="008A6426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A6426" w:rsidRDefault="008A6426" w:rsidP="008A6426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A6426" w:rsidRDefault="008A6426" w:rsidP="008A6426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  <w:vAlign w:val="center"/>
          </w:tcPr>
          <w:p w:rsidR="008A6426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«Урок знаний: мои цели на новый учебный год»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«Что такое терроризм? Как вести себя в опасной ситуации»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распространения грамотности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«Путешествие в страну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грамотности»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русского языка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памяти жертв фашизма: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«Фашизм – преступление против человечества»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4D7A3F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A6426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беседа по экстремизму «Цифровая гигиена» 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«Как сохранить мир на планете?» (беседа, плакаты)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зависимостей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«Вредные привычки: курение,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вейпы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алкоголь – мифы и реальность»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</w:t>
            </w:r>
            <w:r w:rsidR="00287285" w:rsidRPr="00CA0E2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«Мо</w:t>
            </w:r>
            <w:r w:rsidR="004D7A3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ё</w:t>
            </w:r>
            <w:r w:rsidR="00287285" w:rsidRPr="00CA0E2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4D7A3F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село</w:t>
            </w:r>
            <w:r w:rsidR="00287285" w:rsidRPr="00CA0E2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мой край, моя страна»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«Спорт и семья – залог здоровья»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20631C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19-23</w:t>
            </w:r>
            <w:r w:rsidR="008A6426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«Народы России – одна семья»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«История праздника: Минин и Пожарский»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«Способы реагирования на травлю»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«Развитие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эмпатии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уверенности в себе»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«Правовые последствия травли и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кибербуллинга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профилактике экстремизма «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Деструктивный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контент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Профилактическая беседа по экстремизму «Административная и уголовная ответственность за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экстремизм»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учитель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обществознания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«Слово о маме» (конкурс стихов)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инвалидов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«Уроки доброты: как помочь особенным людям»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добровольца (волонтёра) России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«Волонтёрские проекты в школе и городе»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 старшеклассников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икторина «Основной закон России»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«Конституционные права и свободы граждан»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незаконного оборота наркотических средств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«Уголовная и административная ответственность за хранение, сбыт и пропаганду наркотиков»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«Российское кино – история и современность»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«Игры на сплочение и взаимоуважение»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спасателя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«Действия в чрезвычайных ситуациях»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4D7A3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«Террористический акт: правовые последствия и ответственность»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российского студенчества (Татьянин день)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«Выбор профессии и поступление в вуз»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«Цифровая гигиена» (второе занятие)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«200 дней мужества: ход битвы»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учитель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«Ответственность за распространение экстремистских материалов в сети»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памяти о россиянах, исполнявших служебный долг за пределами Отечества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«Афганистан, Чечня – память о героях»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«Богатырские забавы» (конкурсы)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Классное мероприятие по 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профилактике зависимостей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5–7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«Здоровый образ жизни – мой выбор» (игровое занятие)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8–9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«Психологические аспекты зависимости: как не стать жертвой манипуляции» (тренинг)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01–5.03.2027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8–12.03.2027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–7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Кибербезопасность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 распознать вербовщика в социальных сетях?»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Default="008A6426" w:rsidP="008A64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виртуальная экскурсия «Путешествие в театр»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4)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«Учимся уважать различия: инклюзия и дружба»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помочь жертве травли и не стать агрессором»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«Психологическая безопасность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классе»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соц. педагог</w:t>
            </w:r>
          </w:p>
        </w:tc>
      </w:tr>
      <w:tr w:rsidR="008A6426" w:rsidTr="00DB1475">
        <w:trPr>
          <w:gridAfter w:val="4"/>
          <w:wAfter w:w="9232" w:type="dxa"/>
        </w:trPr>
        <w:tc>
          <w:tcPr>
            <w:tcW w:w="505" w:type="dxa"/>
          </w:tcPr>
          <w:p w:rsidR="008A6426" w:rsidRDefault="008A6426" w:rsidP="008A6426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беседа «Труд красит человека»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«Рынок труда и профессии будущего»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«Мой выбор: профессиональное самоопределение»</w:t>
            </w:r>
          </w:p>
        </w:tc>
        <w:tc>
          <w:tcPr>
            <w:tcW w:w="1134" w:type="dxa"/>
            <w:gridSpan w:val="2"/>
            <w:vAlign w:val="center"/>
          </w:tcPr>
          <w:p w:rsidR="008A6426" w:rsidRPr="00DB1475" w:rsidRDefault="008A6426" w:rsidP="008A6426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3"/>
            <w:vAlign w:val="center"/>
          </w:tcPr>
          <w:p w:rsidR="008A6426" w:rsidRPr="00DB1475" w:rsidRDefault="008A6426" w:rsidP="008A6426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</w:tcPr>
          <w:p w:rsidR="00AD1391" w:rsidRPr="00DB1475" w:rsidRDefault="00AD1391" w:rsidP="00AD1391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час, посвященный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82-й годовщине Победы</w:t>
            </w:r>
          </w:p>
        </w:tc>
        <w:tc>
          <w:tcPr>
            <w:tcW w:w="1134" w:type="dxa"/>
            <w:gridSpan w:val="2"/>
          </w:tcPr>
          <w:p w:rsidR="00AD1391" w:rsidRPr="00DB1475" w:rsidRDefault="00AD1391" w:rsidP="00AD13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1–11</w:t>
            </w:r>
          </w:p>
        </w:tc>
        <w:tc>
          <w:tcPr>
            <w:tcW w:w="1843" w:type="dxa"/>
            <w:gridSpan w:val="2"/>
          </w:tcPr>
          <w:p w:rsidR="00AD1391" w:rsidRPr="00DB1475" w:rsidRDefault="00AD1391" w:rsidP="00AD13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</w:tcPr>
          <w:p w:rsidR="00AD1391" w:rsidRPr="00DB1475" w:rsidRDefault="00AD1391" w:rsidP="00AD1391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«Пионерия – история и традиции»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«Движение первых: что это за движение?»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«Участие в общественных организациях – путь к лидерству»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«Кирилл и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Мефодий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создатели славянской письменности»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6–8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«Старославянский язык и его влияние на русский»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9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«Культурное единство славянских народов»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языка, 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 вне школы (экскурсии на предприятия, музей, театр,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кинопарк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классного коллектива (педагогическое наблюдение,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социометрия)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DB1475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программы дополнительного образования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повышению академической успешности и дисциплинированности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AD1391" w:rsidRPr="00DB1475" w:rsidRDefault="00AD1391" w:rsidP="00AD1391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DB1475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по ведению личных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различной тематики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c>
          <w:tcPr>
            <w:tcW w:w="9634" w:type="dxa"/>
            <w:gridSpan w:val="12"/>
            <w:vAlign w:val="center"/>
          </w:tcPr>
          <w:p w:rsidR="00AD1391" w:rsidRDefault="00AD1391" w:rsidP="00AD1391">
            <w:pPr>
              <w:shd w:val="clear" w:color="auto" w:fill="FFFFFF"/>
              <w:outlineLvl w:val="2"/>
            </w:pPr>
            <w:r w:rsidRPr="00E548D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педагогами, работающими с классом</w:t>
            </w:r>
          </w:p>
        </w:tc>
        <w:tc>
          <w:tcPr>
            <w:tcW w:w="2308" w:type="dxa"/>
            <w:vAlign w:val="center"/>
          </w:tcPr>
          <w:p w:rsidR="00AD1391" w:rsidRDefault="00AD1391" w:rsidP="00AD1391"/>
        </w:tc>
        <w:tc>
          <w:tcPr>
            <w:tcW w:w="2308" w:type="dxa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308" w:type="dxa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08" w:type="dxa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4D7A3F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4D7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совещании при директоре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(психолого-педагогический консилиум) «Адаптация пятиклассников»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AD1391" w:rsidRDefault="00AD1391" w:rsidP="00AD1391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«Разговорах о важном» и «Россия – мои горизонты»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13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D1391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AD1391" w:rsidRDefault="00AD1391" w:rsidP="00AD139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9946B2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«День знаний»: торжественная линейка, церемония поднятия флага РФ, вручение значков активистам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9946B2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516657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9946B2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9946B2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9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9946B2" w:rsidP="009946B2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директора по ВР,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всероссийского проекта «Первые в профессии» (отборочный этап) – серия профессиональных проб и экскурсий на предприятия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  <w:vAlign w:val="center"/>
          </w:tcPr>
          <w:p w:rsidR="009946B2" w:rsidRDefault="009946B2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  <w:p w:rsidR="00AD1391" w:rsidRDefault="009946B2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9946B2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классные руководители, 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Фотоквест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«Единство в кадре» (к Году единства народов России)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9946B2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руководители,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3"/>
          </w:tcPr>
          <w:p w:rsidR="00AD1391" w:rsidRPr="00E548D1" w:rsidRDefault="009946B2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спортивного проекта «Вызов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9946B2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  <w:r w:rsidR="009946B2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учителя: акция «Спасибо, учитель!», создание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видеопоздравлений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против экстремизма!»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конкурса первичных отделений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01–15.10.2026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председатель первичного отделения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«Кадры счастливой осени»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06–16.10.2026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«Лица и коды»: создание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видеорассказов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выдающихся людях своего региона, публикация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19–30.10.2026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народного единства: интерактивная игра «Когда мы едины – мы непобедимы!»,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викторина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советник директора по воспитанию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Онлайн-викторина</w:t>
            </w:r>
            <w:proofErr w:type="spellEnd"/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 в сообществе школы в ВК «Сибирь — край легенд и богатств»</w:t>
            </w:r>
            <w:r w:rsidRPr="00573D5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shd w:val="clear" w:color="auto" w:fill="FFFFFF"/>
              </w:rPr>
              <w:t xml:space="preserve"> (</w:t>
            </w:r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ко Дню Сибири</w:t>
            </w:r>
            <w:proofErr w:type="gramStart"/>
            <w:r w:rsidRPr="00573D50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</w:p>
        </w:tc>
        <w:tc>
          <w:tcPr>
            <w:tcW w:w="1134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5-9 </w:t>
            </w:r>
          </w:p>
        </w:tc>
        <w:tc>
          <w:tcPr>
            <w:tcW w:w="1843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08.11.2026</w:t>
            </w:r>
          </w:p>
        </w:tc>
        <w:tc>
          <w:tcPr>
            <w:tcW w:w="2409" w:type="dxa"/>
            <w:gridSpan w:val="3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«Волонтёры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совет старшеклассников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Всероссийский проект «Первая помощь» – мастер-класс по оказанию первой помощи (с приглашением сотрудника МЧС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медика)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ОБЗР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Квест-игра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«Тропа единства: путешествие по республикам России» (к Году единства народов России)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арт-фестиваль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Этно-код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Перезагрузка»: выставка работ о культуре народов России, конкурс видеороликов,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онлайн-голосование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16–27.11.2026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информатики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4678BE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27–30.11.2026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волонтёрский отряд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AD1391" w:rsidRPr="00A22E58" w:rsidRDefault="00AD1391" w:rsidP="00AD1391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color w:val="0F1115"/>
                <w:sz w:val="24"/>
                <w:szCs w:val="24"/>
              </w:rPr>
            </w:pPr>
            <w:proofErr w:type="spellStart"/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>Онлайн-викторина</w:t>
            </w:r>
            <w:proofErr w:type="spellEnd"/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 xml:space="preserve">в сообществе школы в ВК </w:t>
            </w:r>
            <w:r w:rsidRPr="00A22E58">
              <w:rPr>
                <w:b w:val="0"/>
                <w:bCs w:val="0"/>
                <w:color w:val="0F1115"/>
                <w:sz w:val="24"/>
                <w:szCs w:val="24"/>
              </w:rPr>
              <w:t>«</w:t>
            </w:r>
            <w:r>
              <w:rPr>
                <w:b w:val="0"/>
                <w:bCs w:val="0"/>
                <w:color w:val="0F1115"/>
                <w:sz w:val="24"/>
                <w:szCs w:val="24"/>
              </w:rPr>
              <w:t>Георгий Жуков – маршал Победы» (к 130-летию со дня рождения Г.К. Жукова)</w:t>
            </w:r>
          </w:p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5-9 </w:t>
            </w:r>
          </w:p>
        </w:tc>
        <w:tc>
          <w:tcPr>
            <w:tcW w:w="1843" w:type="dxa"/>
            <w:gridSpan w:val="2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01.12.2026</w:t>
            </w:r>
          </w:p>
        </w:tc>
        <w:tc>
          <w:tcPr>
            <w:tcW w:w="2409" w:type="dxa"/>
            <w:gridSpan w:val="3"/>
          </w:tcPr>
          <w:p w:rsidR="00AD1391" w:rsidRPr="00E548D1" w:rsidRDefault="00AD1391" w:rsidP="00AD13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истории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«Спасатели. Герои мирного времени» с приглашением пожарных, спасателей МЧС, сотрудников МВД: мастер-класс, демонстрация экипировки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ОБЗР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4678BE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Мужествва</w:t>
            </w:r>
            <w:proofErr w:type="spellEnd"/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«День Героев Отечества»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«Новогодний десант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ервых»: изготовление новогодних игрушек, украшений и подарков для детей из малообеспеченных семей, домов престарелых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AD1391" w:rsidTr="009946B2">
        <w:trPr>
          <w:gridAfter w:val="4"/>
          <w:wAfter w:w="9232" w:type="dxa"/>
        </w:trPr>
        <w:tc>
          <w:tcPr>
            <w:tcW w:w="505" w:type="dxa"/>
          </w:tcPr>
          <w:p w:rsidR="00AD1391" w:rsidRDefault="00AD1391" w:rsidP="00AD13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AD1391" w:rsidRDefault="00AD1391" w:rsidP="00AD1391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3"/>
            <w:vAlign w:val="center"/>
          </w:tcPr>
          <w:p w:rsidR="00AD1391" w:rsidRDefault="004678BE" w:rsidP="00AD13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ВР,Советник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директора по воспитанию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учитель </w:t>
            </w:r>
            <w:r w:rsidR="00AD1391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Pr="00E548D1" w:rsidRDefault="004678BE" w:rsidP="004678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 советник директора по воспитанию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музыки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Торжественное мероприятие «Закрытие Года единства народов России» (концерт, награждение активных участников,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выставка творческих работ)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иректора по ВР,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онлайн-марафон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«Поздравь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ервых»: конкурс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видеопоздравлений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новогодних костюмов,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креативных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ёлок в сообществе школы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25–30.12.2026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российского студенчества (Татьянин день):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встречи, классные часы, дискуссии о выборе профессии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«Блокадный хлеб» (в рамках Дня полного освобождения Ленинграда от фашистской блокады: раздача хлебных пайков, уроки мужества, кинолектории)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 истории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«Блокадный Ленинград. 900 дней мужества»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духовно-нравственных ценностей «Традиции России – основа мира»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15-19.02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ДНКР,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посвящённый Дню российской науки: интеллектуальные игры, научные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учителя-предметники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солдату» (написание писем и изготовление подарков для военнослужащих, участников СВО)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программа «Рыцарский турнир»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 у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физкультуры,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Военно-спортивный праздник «К защите Родины готов!»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физкультуры, ОБЗР,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«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Богатырские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физкультуры,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Первых,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волонтёрский отряд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нового сезона Всероссийской военно-патриотической игры «Зарница 2.0»: отборочные этапы в школе, регистрация команд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ОБЗР, учитель физкультуры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</w:t>
            </w:r>
            <w:proofErr w:type="spell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в сообществе школы в ВК «Знаешь ли ты Арктику» (ко Дню Арктики»</w:t>
            </w:r>
            <w:proofErr w:type="gramEnd"/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28.02.2027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Классная встреча «Женщины-герои: врачи, учителя, волонтёры» (диалог с приглашёнными гостьями, рассказ о профессиональном и жизненном пути)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актив Первых,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ВР,классные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профориентации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центр занятости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«Широкая Масленица»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технологии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05-09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серия мастер-классов и практических занятий по оказанию первой помощи (совместно с волонтёрами-медиками)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учитель ОБЗР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</w:t>
            </w:r>
            <w:proofErr w:type="gram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акции «Час Земли»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космонавтики – Всероссийский проект «Космическая экспедиция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ервых»: викторины, конкурс макетов, тематические классные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ервых, учитель физики,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15–25.04.2027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 по ВР, к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уратор Движения</w:t>
            </w:r>
            <w:proofErr w:type="gramStart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«Духовно-нравственное наследие России»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ДНКР, педагог-организатор,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учителя истории, литературы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>Онлайн-марафон</w:t>
            </w:r>
            <w:proofErr w:type="spellEnd"/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</w:rPr>
              <w:t xml:space="preserve"> «Чернобыль: подвиг длиною в жизнь» (ко Дню </w:t>
            </w:r>
            <w:r w:rsidRPr="002D05EE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участников ликвидации последствий радиационных аварий и катастроф и памяти жертв этих аварий и катастроф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26.04.2027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F1115"/>
                <w:sz w:val="24"/>
                <w:szCs w:val="24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оветник директора по воспитанию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– 28.05.2027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Победы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учителя истории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</w:t>
            </w:r>
            <w:proofErr w:type="spellEnd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Движения</w:t>
            </w:r>
            <w:proofErr w:type="gramStart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волонтёрский отряд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семьи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родительский комитет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Онлайн-викторина</w:t>
            </w:r>
            <w:proofErr w:type="spell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в сообществе школы в ВК «Знаменитые музеи мира» (к Международному дню музеев)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награждения «Школа зажигает звезды» (учебная, учебно-исследовательская, социальная деятельности, спорт, творчество)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End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закрытия учебного года с участием актива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ервых: общешкольная линейка,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«Май раскрывает ладони»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вручения аттестатов об основном общем образовании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Активности в сообществе школы, посвященная Дню России: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онлайн-выставка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рисунков «Моя страна – моя Россия»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«Символы России» (тест в сообществе)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пост-челлендж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молодежи: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Онлайн-опрос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«Кем я хочу стать, когда вырасту?»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21–25.06.2027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семьи, любви и верности: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конкурс семейных рисунков и фотографий «Моя семья – моё богатство»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флешмоб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«Семейные традиции»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05–09.07.2027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руководители, родительский комитет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физкультурника: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онлайн-челлендж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«Весёлые старты дома»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физкультуры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посвященная Дню Государственного флага РФ: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онлайн-раскраска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«Белый, синий, красный» (скачать файл, раскрасить, выложить фото)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викторина «Флаг России – символ могущества» (тест)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дискуссия в комментариях «Что для меня значит флаг России?»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клубов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мастер-классы)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февраль, апрель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библиотек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библиотеки (литературные часы, викторины, встречи с писателями)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январь, март,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предприятия города / района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Экскурсионные поездки в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соседние города (театры, музеи, технопарки)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4678BE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тематические мероприятия, фестивали, праздники, конкурсы (День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района, Новогодний фестиваль, День Победы и др.)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управления образования)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кинотеатра (тематические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кинопоказы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патриотические и образовательные фильмы)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Выездные события, формирующие детско-взрослую общность (слёты, военно-патриотические сборы, творческие лаборатории)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Май–июнь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+ педагог-организатор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Литературно-исторические и экологические походы, экспедиции (по местам писателей региона, изучение флоры и фауны)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июнь (походы 1–2 дня)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географии, биологии, истории +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советник директора, 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Осенний экологический субботник (уборка пришкольной и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сельской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«Сад памяти» (посадка деревьев, кустарников)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десанты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«Зеленая Россия»</w:t>
            </w:r>
            <w:proofErr w:type="gram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,»</w:t>
            </w:r>
            <w:proofErr w:type="gramEnd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двор»,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  <w:proofErr w:type="spell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пришкольном учебно-опытном участке (посев, посадка, прополка, полив, уборка)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октябрь, апрель –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биологии,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8D7ED4" w:rsidRPr="00E548D1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6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отряды в летний период (благоустройство территории, полив клумб, помощь в ремонте)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 – август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март,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старосты классов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Плетение маскировочных сетей для участников СВО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школьных рекреаций и кабинетов (озеленение, ремонт мебели, оформление)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Дежурство по школе и столовой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старосты классов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с привлечением родителей (на лучшее оформление школьной библиотеки, холла, рекреаций)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2026, февраль 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внешнего вида здания, фасада, холла при входе государственной и региональной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символикой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далее поддержание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АХЧ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положению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окна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(оформление дверей классных кабинетов)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новостной «бегущей строки» (позитивная новостная информация, поздравления)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(школьная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ВК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учителя ИЗО и технологии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эстетического вида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АХЧ,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Оформление, поддержание и использование игровых пространств, спортивных и игровых площадок, зон активного отдыха (в т.ч. в рекреациях)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 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 «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Буккроссинг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(стеллажи свободного книгообмена в холле 1 этажа)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Школьный 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оформление простран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дл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мероприятий)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фотозоны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зоны активностей)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директора по воспитанию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учитель </w:t>
            </w:r>
            <w:proofErr w:type="gramStart"/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4678BE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презентационной площадки объединений дополнительного образования школы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05.09.2026 (суббота)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4678BE" w:rsidP="008D7ED4">
            <w:pPr>
              <w:pStyle w:val="a4"/>
              <w:numPr>
                <w:ilvl w:val="0"/>
                <w:numId w:val="8"/>
              </w:numPr>
            </w:pPr>
            <w:proofErr w:type="spellStart"/>
            <w:r>
              <w:t>окруж</w:t>
            </w:r>
            <w:proofErr w:type="spellEnd"/>
          </w:p>
        </w:tc>
        <w:tc>
          <w:tcPr>
            <w:tcW w:w="3743" w:type="dxa"/>
            <w:gridSpan w:val="4"/>
            <w:vAlign w:val="center"/>
          </w:tcPr>
          <w:p w:rsidR="008D7ED4" w:rsidRDefault="004678BE" w:rsidP="004678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Окружное о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4678BE" w:rsidP="008D7ED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8D7ED4"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«Везу детей безопасно» (профилактика ДДТТ, использование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автокресел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светоотражателей)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Общешкольное родительское собрание «Безопасность детей в сети Интернет. Профилактика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киберугроз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7–11.12.2026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Родительское собрание «Итоговая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аттестация – 2027: порядок проведения, подготовка, психологическое сопровождение»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1–5.03.2026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УВР,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родительский актив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питание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 (зам. директора по ВР)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родителей в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УВР,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администрация,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</w:t>
            </w:r>
            <w:r w:rsidR="004678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администрация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тематических родительских собраний по профориентации (ознакомление с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системой воспитания и дополнительного образования)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родителей к проведению занятий «Разговоры о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депутатов Школьного парламента» (по классам)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4–15 сентября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Президента школы»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16–30 сентября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 (действующий состав)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Форум детских инициатив "Молчать нельзя! Инициировать!"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7–11.09.2026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4678BE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 лига дебатов (на актуальные темы)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 ноября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«Мы — Первые!», посвященная Дню рождения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16–21 декабря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Pr="004678BE" w:rsidRDefault="008D7ED4" w:rsidP="008D7ED4">
            <w:pPr>
              <w:rPr>
                <w:color w:val="FF0000"/>
              </w:rPr>
            </w:pPr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Участие депутатов Школьного парламента в самоанализе воспитательной деятельности школы</w:t>
            </w:r>
          </w:p>
        </w:tc>
        <w:tc>
          <w:tcPr>
            <w:tcW w:w="1134" w:type="dxa"/>
            <w:gridSpan w:val="2"/>
            <w:vAlign w:val="center"/>
          </w:tcPr>
          <w:p w:rsidR="008D7ED4" w:rsidRPr="004678BE" w:rsidRDefault="008D7ED4" w:rsidP="008D7ED4">
            <w:pPr>
              <w:rPr>
                <w:color w:val="FF0000"/>
              </w:rPr>
            </w:pPr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Pr="004678BE" w:rsidRDefault="008D7ED4" w:rsidP="008D7ED4">
            <w:pPr>
              <w:rPr>
                <w:color w:val="FF0000"/>
              </w:rPr>
            </w:pPr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2409" w:type="dxa"/>
            <w:gridSpan w:val="3"/>
            <w:vAlign w:val="center"/>
          </w:tcPr>
          <w:p w:rsidR="008D7ED4" w:rsidRPr="004678BE" w:rsidRDefault="008D7ED4" w:rsidP="008D7ED4">
            <w:pPr>
              <w:rPr>
                <w:color w:val="FF0000"/>
              </w:rPr>
            </w:pPr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4678B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ервых,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классных ученических активов (старосты, физорги,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культорги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экологи и т.д.)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Совета старост (заседания не реже 1 раза в четверть)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 (представители от каждого класса)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Торжественные посвящения в участники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Школьный парламент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представителей самоуправления в работе Управляющего совета школы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 (делегированный представитель)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школы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деятельности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 (конкурсы, акции, форумы)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Движения)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депутатов Школьного парламента в разработке, обсуждении и реализации рабочей программы воспитания и календарного плана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 (депутаты)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кампания по организации всеобщих выборов руководителей советов обучающихся «Твой выбор»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 кампании)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ервых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социальных акций силами ученического самоуправления (добрые дела, сбор помощи, экологические акции)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активы классов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контроля соблюдения Правил внутреннего распорядка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(дежурство, профилактика опозданий и т.д.)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 Школьный парламент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8D7ED4" w:rsidRDefault="008D7ED4" w:rsidP="008D7ED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Организация деятельности педагогического коллектива по созданию эффективной профилактической среды и обеспечения безопасности </w:t>
            </w:r>
            <w:proofErr w:type="gramStart"/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локальных актов по безопасности (планы эвакуации, инструкции, памятки)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мероприятий, направленных на введение оценки за поведение (приказ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316 от 08.05.2026 г.):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семинар для классных руководителей, учителей-предметников;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классные родительские собрания;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классные часы;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тематические посты в сообществе школы в ВК, канале школы в МАХ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октябрь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социального педагога, инспектора ОДН, представителей родительской общественности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8D7ED4" w:rsidTr="00F03AA1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II четверть – «Профилактика деструктивного поведения в преддверии зимних каникул. Работа с родителями. 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сети Интернет»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специалисты ППС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 (по результатам наблюдений, опросов, обращений)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страниц обучающихся в социальных сетях (с целью выявления подписок на </w:t>
            </w:r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деструктивные сообщества)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социологических и психологических исследований с целью выявления обучающихся группы «риска», подверженных идеологии экстремизма и терроризма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 (агрессивное поведение, зависимости, суицидальные проявления, склонность к девиациям)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3. Коррекционно-воспитательная работа с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групп риска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и групповые коррекционно-развивающие занятия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 риска (агрессия, зависимости, тревожность и т.д.)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родителей (законных представителей) обучающихся групп риска с привлечением специалистов системы профилактики (ОДН, нарколог, психолог)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Встречи и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с сотрудниками МО МВД «Минусинский», ГИБДД, МЧС, волонтёрами-медиками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</w:t>
            </w:r>
            <w:proofErr w:type="gram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склонными к </w:t>
            </w:r>
            <w:proofErr w:type="spellStart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поведению, с участием инспектора ОДН (по запросу)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педагог-психолог, зам. директора по ВР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экстремизма и терроризма «Мы – за мир!»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учитель ОБЗР,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Межведомственное взаимодействие с КГУЗ ККПНД № 1, Центром семьи «Минусинский», КДН, ОДН (совместные мероприятия, рейды, консультации)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советник директора по воспитанию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паспорта безопасности школы, плана антитеррористической защищённости</w:t>
            </w:r>
          </w:p>
        </w:tc>
        <w:tc>
          <w:tcPr>
            <w:tcW w:w="1134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43" w:type="dxa"/>
            <w:gridSpan w:val="2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по мере необходимости</w:t>
            </w:r>
          </w:p>
        </w:tc>
        <w:tc>
          <w:tcPr>
            <w:tcW w:w="2409" w:type="dxa"/>
            <w:gridSpan w:val="3"/>
            <w:vAlign w:val="center"/>
          </w:tcPr>
          <w:p w:rsidR="008D7ED4" w:rsidRDefault="008D7ED4" w:rsidP="008D7ED4">
            <w:r w:rsidRPr="00E54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АХЧ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5.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в воспитательную деятельность, проекты, программы профилактической направленности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proofErr w:type="spellStart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Антинаркотическое</w:t>
            </w:r>
            <w:proofErr w:type="spellEnd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антиалкогольное</w:t>
            </w:r>
            <w:proofErr w:type="gramEnd"/>
            <w:r w:rsidRPr="0096398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против курения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 рамках акции «Молодежь выбирает жизнь!»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операция «Чистое поколение – 2026»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06–15.04.2027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Соц.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«Сообщи, где торгуют смертью»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</w:tcPr>
          <w:p w:rsidR="008D7ED4" w:rsidRPr="00963980" w:rsidRDefault="008D7ED4" w:rsidP="008D7ED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21.09 – 02.10.2026</w:t>
            </w:r>
          </w:p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20.04 – 01.05.2027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Месячник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антинаркотической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направленности (с участием волонтёров-медиков)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26.05 – 26.06.2027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Серия занятий «Здоровый образ жизни – мой выбор»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8D7ED4" w:rsidTr="009946B2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365A27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 вовлечения в деструктивные объединения (экстремизм, терроризм)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pPr>
              <w:tabs>
                <w:tab w:val="left" w:pos="1190"/>
              </w:tabs>
            </w:pP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Квест-игра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«Мы против экстремизма!»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12-16.10.2026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Профилактические беседы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информатики, обществознания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Кейс-турнир «Сложный выбор»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15-19.03.2027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педагог-организатор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8D7ED4" w:rsidRDefault="008D7ED4" w:rsidP="008D7ED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8D7ED4" w:rsidTr="00DB1475">
        <w:trPr>
          <w:gridAfter w:val="4"/>
          <w:wAfter w:w="9232" w:type="dxa"/>
        </w:trPr>
        <w:tc>
          <w:tcPr>
            <w:tcW w:w="505" w:type="dxa"/>
          </w:tcPr>
          <w:p w:rsidR="008D7ED4" w:rsidRDefault="008D7ED4" w:rsidP="008D7ED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8D7ED4" w:rsidRDefault="008D7ED4" w:rsidP="008D7ED4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плану)</w:t>
            </w:r>
          </w:p>
        </w:tc>
        <w:tc>
          <w:tcPr>
            <w:tcW w:w="2409" w:type="dxa"/>
            <w:gridSpan w:val="3"/>
          </w:tcPr>
          <w:p w:rsidR="008D7ED4" w:rsidRDefault="008D7ED4" w:rsidP="008D7ED4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Всероссийского урока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«Безопасный интернет»</w:t>
            </w:r>
          </w:p>
        </w:tc>
        <w:tc>
          <w:tcPr>
            <w:tcW w:w="1134" w:type="dxa"/>
            <w:gridSpan w:val="2"/>
          </w:tcPr>
          <w:p w:rsidR="00EA22A3" w:rsidRDefault="00B32649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7C47B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учитель информатики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защиты персональных данных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Школьные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против деструктивных сообществ»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Медиацентр</w:t>
            </w:r>
            <w:proofErr w:type="spellEnd"/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на транспорте, на воде, ПДД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Декады дорожной безопасности 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Август, с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ентябрь,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декабрь,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май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рук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(всероссийская соц. кампания «Продвижение безопасности»)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Противопожарная безопасность, ГО и ЧС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Всемирный день гражданской обороны (практические занятия)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пожарной охраны (мероприятия, встречи с сотрудниками МЧС)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месяц)</w:t>
            </w:r>
          </w:p>
        </w:tc>
        <w:tc>
          <w:tcPr>
            <w:tcW w:w="1134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01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01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Профилактика ВИЧ/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СПИДа</w:t>
            </w:r>
            <w:proofErr w:type="spellEnd"/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Мероприятия к Международному дню борьбы со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СПИДом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963980">
              <w:rPr>
                <w:rStyle w:val="a5"/>
                <w:b w:val="0"/>
                <w:color w:val="0F1115"/>
                <w:shd w:val="clear" w:color="auto" w:fill="FFFFFF"/>
              </w:rPr>
              <w:t xml:space="preserve">Конкурс плакатов </w:t>
            </w:r>
            <w:r w:rsidRPr="00963980">
              <w:rPr>
                <w:bCs/>
                <w:color w:val="0F1115"/>
              </w:rPr>
              <w:t>«Моё здоровье — моё будущее»</w:t>
            </w:r>
          </w:p>
          <w:p w:rsidR="00EA22A3" w:rsidRPr="00963980" w:rsidRDefault="00EA22A3" w:rsidP="00EA22A3">
            <w:pPr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</w:p>
          <w:p w:rsidR="00EA22A3" w:rsidRPr="00963980" w:rsidRDefault="00EA22A3" w:rsidP="00EA22A3">
            <w:pPr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</w:pPr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Кинолекторий «4 ключа к победе»</w:t>
            </w: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Default="00EA22A3" w:rsidP="00EA22A3">
            <w:r w:rsidRPr="00963980">
              <w:rPr>
                <w:rStyle w:val="a5"/>
                <w:rFonts w:ascii="Times New Roman" w:hAnsi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Интерактивная игра «Своя игра: Информирован — значит защищён».</w:t>
            </w:r>
          </w:p>
        </w:tc>
        <w:tc>
          <w:tcPr>
            <w:tcW w:w="1134" w:type="dxa"/>
            <w:gridSpan w:val="2"/>
          </w:tcPr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22A3" w:rsidRPr="00963980" w:rsidRDefault="00EA22A3" w:rsidP="00EA22A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7-8</w:t>
            </w:r>
          </w:p>
          <w:p w:rsidR="00EA22A3" w:rsidRDefault="00EA22A3" w:rsidP="00EA22A3"/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жизни.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учебного </w:t>
            </w:r>
            <w:r w:rsidRPr="007A62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6. </w:t>
            </w: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Превентивная работа по развитию навыков социально одобряемого поведения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Цикл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тренинговых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занятий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«Дерево уважения» (2 занятия)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Ноябрь, май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руководители,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Занятия по развитию эмоционального интеллекта и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 рамках плана ППС)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Практические занятия «Шок-урок» (моделирование ситуаций противоправных действий, отработка навыков безопасного поведения)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классных часов по формированию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стрессоустойчивости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умению противостоять групповому давлению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Включение в занятия «Разговоров о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тем по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саморефлексии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ответственности, правовому сознанию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7. Профилактика правонарушений, девиаций через организацию деятельности, альтернативной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девиантному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поведению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Вовлечение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спортивные секции, творческие объединения, проектную деятельность (альтернатива вредным привычкам)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педагоги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«Спорт как альтернатива пагубным привычкам»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внешкольных мероприятий)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Движения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ервых,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 (как альтернатива асоциальному поведению)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основных школьных дел)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Педагог-организатор, Школьный парламент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 обучающимися, оставившими обучение (возврат в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школу, перевод на другие формы) – при взаимодействии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КДН</w:t>
            </w:r>
            <w:proofErr w:type="gramEnd"/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зам. директора по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УВР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Индивидуальные профилактические беседы с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криминальной направленности или с агрессивным поведением (с участием психолога, инспектора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психолого-педагогической поддержки для обучающихся, вернувшихся из мест лишения свободы или находящихся на учёте в ОДН</w:t>
            </w:r>
            <w:proofErr w:type="gramEnd"/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ВР, соц.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плану межведомственного взаимодействия)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</w:tcPr>
          <w:p w:rsidR="00EA22A3" w:rsidRDefault="00EA22A3" w:rsidP="00EA22A3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Сентябрь, обновление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запросу)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родительских собраний с приглашением специалистов (психологов, медиков, работников ОДН) по темам профилактики зависимостей,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безопасного поведения.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Сопровождение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ОВЗ (индивидуальные образовательные маршруты, коррекционные занятия, </w:t>
            </w:r>
            <w:proofErr w:type="spell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тьюторская</w:t>
            </w:r>
            <w:proofErr w:type="spell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поддержка)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учитель-дефектолог,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со </w:t>
            </w:r>
            <w:proofErr w:type="gramStart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слабоуспевающими</w:t>
            </w:r>
            <w:proofErr w:type="gramEnd"/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обучающимися (индивидуальные консультации, дополнительные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занятия, психологическая поддержка)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8F42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Учителя-предметники, классные 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руководители, педагог-психолог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743" w:type="dxa"/>
            <w:gridSpan w:val="4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учебного года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графику)</w:t>
            </w:r>
          </w:p>
        </w:tc>
        <w:tc>
          <w:tcPr>
            <w:tcW w:w="2409" w:type="dxa"/>
            <w:gridSpan w:val="3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Специалисты ППС, социальны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</w:tcPr>
          <w:p w:rsidR="00EA22A3" w:rsidRPr="00590251" w:rsidRDefault="00EA22A3" w:rsidP="00EA22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118" w:type="dxa"/>
            <w:gridSpan w:val="3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</w:tcPr>
          <w:p w:rsidR="00EA22A3" w:rsidRDefault="00EB7751" w:rsidP="00EA22A3">
            <w:r>
              <w:t>ДЮСШ при поселениях</w:t>
            </w:r>
          </w:p>
        </w:tc>
        <w:tc>
          <w:tcPr>
            <w:tcW w:w="3118" w:type="dxa"/>
            <w:gridSpan w:val="3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Спортивные соревнования и товарищеские встречи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клуба</w:t>
            </w:r>
          </w:p>
        </w:tc>
        <w:tc>
          <w:tcPr>
            <w:tcW w:w="1984" w:type="dxa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ШСК, 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B7751" w:rsidP="00EA22A3">
            <w:pPr>
              <w:pStyle w:val="a4"/>
              <w:numPr>
                <w:ilvl w:val="0"/>
                <w:numId w:val="12"/>
              </w:numPr>
            </w:pPr>
            <w:r>
              <w:t xml:space="preserve">Советы </w:t>
            </w:r>
          </w:p>
        </w:tc>
        <w:tc>
          <w:tcPr>
            <w:tcW w:w="1617" w:type="dxa"/>
            <w:gridSpan w:val="2"/>
            <w:vMerge w:val="restart"/>
          </w:tcPr>
          <w:p w:rsidR="00EA22A3" w:rsidRPr="00EB7751" w:rsidRDefault="00EB7751" w:rsidP="00EA2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751">
              <w:rPr>
                <w:rFonts w:ascii="Times New Roman" w:hAnsi="Times New Roman" w:cs="Times New Roman"/>
                <w:sz w:val="24"/>
                <w:szCs w:val="24"/>
              </w:rPr>
              <w:t>Советы ветеранов при поселениях</w:t>
            </w:r>
          </w:p>
        </w:tc>
        <w:tc>
          <w:tcPr>
            <w:tcW w:w="3118" w:type="dxa"/>
            <w:gridSpan w:val="3"/>
          </w:tcPr>
          <w:p w:rsidR="00EA22A3" w:rsidRPr="00EB77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7751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Участие в мероприятиях патриотической направленности (митинги, уроки мужества, встречи)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 (по плану совета)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встреч обучающихся с ветеранами Великой Отечественной войны, тружениками тыла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B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Февраль, май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культурно-просветительских мероприятиях по Пушкинской карте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1D0B3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EA22A3" w:rsidRDefault="00EA22A3" w:rsidP="00EA22A3"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МБУ ДО ДЮСШ г. Минусинска</w:t>
            </w:r>
          </w:p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состязаний»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муниципальных этапов спортивных соревнований в рамках «Президентских спортивных игр»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конкурсов/фестивалей среди ШСК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спортивных мероприятий на базе школы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ДЮСШ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 w:val="restart"/>
          </w:tcPr>
          <w:p w:rsidR="00EA22A3" w:rsidRDefault="00EA22A3" w:rsidP="00EB7751">
            <w:pP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ГИБДД МО </w:t>
            </w:r>
          </w:p>
          <w:p w:rsidR="00EB7751" w:rsidRDefault="00EB7751" w:rsidP="00EB7751"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дислокация с</w:t>
            </w:r>
            <w:proofErr w:type="gramStart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рково</w:t>
            </w:r>
          </w:p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ЮИД, классные руководители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 xml:space="preserve">Тематические сообщения на классных и общешкольных родительских собраниях, в </w:t>
            </w: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т. ч. в рамках акции «Большое родительское собрание»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A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505" w:type="dxa"/>
          </w:tcPr>
          <w:p w:rsidR="00EA22A3" w:rsidRDefault="00EA22A3" w:rsidP="00EA22A3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617" w:type="dxa"/>
            <w:gridSpan w:val="2"/>
            <w:vMerge/>
          </w:tcPr>
          <w:p w:rsidR="00EA22A3" w:rsidRDefault="00EA22A3" w:rsidP="00EA22A3"/>
        </w:tc>
        <w:tc>
          <w:tcPr>
            <w:tcW w:w="3118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Проведение декад дорожной безопасности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0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276" w:type="dxa"/>
            <w:gridSpan w:val="3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1984" w:type="dxa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4F4"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Зам. директора по ВР, руководитель отряда ЮИД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EA22A3" w:rsidTr="00DB1475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4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  <w:vAlign w:val="center"/>
          </w:tcPr>
          <w:p w:rsidR="00EA22A3" w:rsidRDefault="00EA22A3" w:rsidP="00EA22A3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Курс внеурочной деятельности «Россия – мои горизонты»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B20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Педагоги-психологи, 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Default="00EA22A3" w:rsidP="00EA22A3"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онлайн-диагностики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. Групповые консультации с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обучающимися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по результатам диагностики. Работа с родителями по результатам диагностики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B20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Default="00EA22A3" w:rsidP="00EA22A3"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уроки в рамках учебных предметов</w:t>
            </w:r>
          </w:p>
        </w:tc>
        <w:tc>
          <w:tcPr>
            <w:tcW w:w="1134" w:type="dxa"/>
            <w:gridSpan w:val="2"/>
          </w:tcPr>
          <w:p w:rsidR="00EA22A3" w:rsidRDefault="00EA22A3" w:rsidP="00EA22A3"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Default="00EA22A3" w:rsidP="00EA22A3"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Участие во Всероссийском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профориентационном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проекте «Шоу профессий» (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онлайн-уроки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Участие в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профориентационном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проекте «Билет в будущее»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Посещение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мультимедийной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выставки «Лаборатория будущего» (в рамках проекта «Билет в будущее»)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профессиональных проб на базе организаций СПО либо на базе платформы «Билет в будущее»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Социальный педагог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B77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Экскурсии в учреждения СПО и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ВО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</w:t>
            </w:r>
            <w:r w:rsidR="00EB7751">
              <w:rPr>
                <w:rFonts w:ascii="Times New Roman" w:hAnsi="Times New Roman"/>
                <w:color w:val="0F1115"/>
                <w:sz w:val="24"/>
                <w:szCs w:val="24"/>
              </w:rPr>
              <w:t>Тюменской области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Экскурсии на производство (предприятия города)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Организация участия в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профориентационных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мероприятиях федерального и регионального уровней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Педагог-психолог, педагог-организатор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Участие в работе мобильного технопарка «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Кванториум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По графику «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Кванториума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»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Зам. директора по ВР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участия в проекте «Россия – страна возможностей»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Куратор Движения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ервых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Организация сопровождения профильных классов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Зам. директора по УВР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Организация участия в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профориентационных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проектах Движения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ервых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Куратор Движения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ервых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Профориентационные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игры (игры-симуляции, деловые игры,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квесты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, кейсы)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Посещение дней открытых дверей в организациях профессионального, высшего образования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Индивидуальное консультирование педагогом-психологом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обучающихся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по вопросам выбора профессии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Индивидуальные консультации для родителей (законных представителей) по вопросам выбора профессии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обучающимися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Изучение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интернет-ресурсов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, посвященных выбору профессий, прохождение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онлайн-курсов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по интересующим профессиям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Освоение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обучающимися</w:t>
            </w:r>
            <w:proofErr w:type="gram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основ профессии в рамках курсов дополнительного образования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Педагоги </w:t>
            </w:r>
            <w:proofErr w:type="gram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ДО</w:t>
            </w:r>
            <w:proofErr w:type="gramEnd"/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Классные часы </w:t>
            </w:r>
            <w:proofErr w:type="spellStart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профориентационной</w:t>
            </w:r>
            <w:proofErr w:type="spellEnd"/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6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EA22A3" w:rsidTr="009946B2">
        <w:trPr>
          <w:gridAfter w:val="4"/>
          <w:wAfter w:w="9232" w:type="dxa"/>
        </w:trPr>
        <w:tc>
          <w:tcPr>
            <w:tcW w:w="636" w:type="dxa"/>
            <w:gridSpan w:val="2"/>
            <w:vAlign w:val="center"/>
          </w:tcPr>
          <w:p w:rsidR="00EA22A3" w:rsidRDefault="00EA22A3" w:rsidP="00EA22A3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134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61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4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gridSpan w:val="2"/>
          </w:tcPr>
          <w:p w:rsidR="00EA22A3" w:rsidRPr="00590251" w:rsidRDefault="00EA22A3" w:rsidP="00EA22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4FA">
              <w:rPr>
                <w:rFonts w:ascii="Times New Roman" w:hAnsi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</w:tbl>
    <w:p w:rsidR="007C66FE" w:rsidRPr="003F06BD" w:rsidRDefault="007C66FE" w:rsidP="003F06BD"/>
    <w:sectPr w:rsidR="007C66FE" w:rsidRPr="003F06BD" w:rsidSect="00356728">
      <w:pgSz w:w="11906" w:h="16838"/>
      <w:pgMar w:top="426" w:right="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81B0D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D24F60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9E14D3"/>
    <w:multiLevelType w:val="hybridMultilevel"/>
    <w:tmpl w:val="869A55A0"/>
    <w:lvl w:ilvl="0" w:tplc="9C5863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14"/>
  </w:num>
  <w:num w:numId="10">
    <w:abstractNumId w:val="13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6BD"/>
    <w:rsid w:val="000077CF"/>
    <w:rsid w:val="000476A4"/>
    <w:rsid w:val="0007614F"/>
    <w:rsid w:val="00103CAF"/>
    <w:rsid w:val="001D1968"/>
    <w:rsid w:val="0020631C"/>
    <w:rsid w:val="00234D5A"/>
    <w:rsid w:val="00283416"/>
    <w:rsid w:val="00287285"/>
    <w:rsid w:val="002B3333"/>
    <w:rsid w:val="00315846"/>
    <w:rsid w:val="00356728"/>
    <w:rsid w:val="00366FAE"/>
    <w:rsid w:val="00372019"/>
    <w:rsid w:val="003F06BD"/>
    <w:rsid w:val="00411F40"/>
    <w:rsid w:val="0041432F"/>
    <w:rsid w:val="004678BE"/>
    <w:rsid w:val="004C7255"/>
    <w:rsid w:val="004D1DE8"/>
    <w:rsid w:val="004D7A3F"/>
    <w:rsid w:val="00516657"/>
    <w:rsid w:val="00531BDF"/>
    <w:rsid w:val="005B7A12"/>
    <w:rsid w:val="006C536B"/>
    <w:rsid w:val="00712E55"/>
    <w:rsid w:val="007A6535"/>
    <w:rsid w:val="007C66FE"/>
    <w:rsid w:val="007D1173"/>
    <w:rsid w:val="007D4054"/>
    <w:rsid w:val="008423BE"/>
    <w:rsid w:val="00870CA0"/>
    <w:rsid w:val="008A6426"/>
    <w:rsid w:val="008A6EB5"/>
    <w:rsid w:val="008D7ED4"/>
    <w:rsid w:val="009026E3"/>
    <w:rsid w:val="00914E19"/>
    <w:rsid w:val="009946B2"/>
    <w:rsid w:val="009A61E1"/>
    <w:rsid w:val="009B324B"/>
    <w:rsid w:val="00A130F6"/>
    <w:rsid w:val="00A24234"/>
    <w:rsid w:val="00A26DB3"/>
    <w:rsid w:val="00A7076C"/>
    <w:rsid w:val="00AB264C"/>
    <w:rsid w:val="00AB63E7"/>
    <w:rsid w:val="00AD1391"/>
    <w:rsid w:val="00AE5A57"/>
    <w:rsid w:val="00B32649"/>
    <w:rsid w:val="00BB6C19"/>
    <w:rsid w:val="00BF7C5E"/>
    <w:rsid w:val="00C52360"/>
    <w:rsid w:val="00C804D7"/>
    <w:rsid w:val="00D0689B"/>
    <w:rsid w:val="00D8113E"/>
    <w:rsid w:val="00DB1475"/>
    <w:rsid w:val="00DF2595"/>
    <w:rsid w:val="00EA22A3"/>
    <w:rsid w:val="00EB7751"/>
    <w:rsid w:val="00EE0CBB"/>
    <w:rsid w:val="00F03AA1"/>
    <w:rsid w:val="00F20B12"/>
    <w:rsid w:val="00F32C42"/>
    <w:rsid w:val="00FA1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173"/>
  </w:style>
  <w:style w:type="paragraph" w:styleId="3">
    <w:name w:val="heading 3"/>
    <w:basedOn w:val="a"/>
    <w:link w:val="30"/>
    <w:uiPriority w:val="9"/>
    <w:qFormat/>
    <w:rsid w:val="00712E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712E55"/>
    <w:rPr>
      <w:b/>
      <w:bCs/>
    </w:rPr>
  </w:style>
  <w:style w:type="paragraph" w:customStyle="1" w:styleId="ds-markdown-paragraph">
    <w:name w:val="ds-markdown-paragraph"/>
    <w:basedOn w:val="a"/>
    <w:rsid w:val="0071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12E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D7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7A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32</Pages>
  <Words>9439</Words>
  <Characters>53805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Давлина</cp:lastModifiedBy>
  <cp:revision>4</cp:revision>
  <dcterms:created xsi:type="dcterms:W3CDTF">2026-06-19T14:50:00Z</dcterms:created>
  <dcterms:modified xsi:type="dcterms:W3CDTF">2026-09-11T05:41:00Z</dcterms:modified>
</cp:coreProperties>
</file>