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A0E" w:rsidRDefault="00B24B42" w:rsidP="00FA0680">
      <w:pPr>
        <w:ind w:left="-1418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-187325</wp:posOffset>
            </wp:positionH>
            <wp:positionV relativeFrom="paragraph">
              <wp:posOffset>-508635</wp:posOffset>
            </wp:positionV>
            <wp:extent cx="7037070" cy="10172700"/>
            <wp:effectExtent l="19050" t="0" r="0" b="0"/>
            <wp:wrapNone/>
            <wp:docPr id="1" name="Рисунок 1" descr="C:\Users\Давлина\Desktop\ВУД-26-27\РП ВУД\ТИТ ВУД\Кем бы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Кем бы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7070" cy="1017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C1" w:rsidRDefault="005D5AC1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08E4" w:rsidRDefault="009508E4" w:rsidP="005D5AC1">
      <w:pPr>
        <w:tabs>
          <w:tab w:val="left" w:pos="5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41A0E" w:rsidRPr="00BD50BE" w:rsidRDefault="00641A0E" w:rsidP="00272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7344" w:rsidRPr="00BD50BE" w:rsidRDefault="00F07344" w:rsidP="005D5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курса «</w:t>
      </w:r>
      <w:r w:rsidR="00552C18">
        <w:rPr>
          <w:rFonts w:ascii="Times New Roman" w:hAnsi="Times New Roman" w:cs="Times New Roman"/>
          <w:sz w:val="24"/>
          <w:szCs w:val="24"/>
        </w:rPr>
        <w:t>Кем быть?</w:t>
      </w:r>
      <w:r w:rsidRPr="00BD50BE">
        <w:rPr>
          <w:rFonts w:ascii="Times New Roman" w:hAnsi="Times New Roman" w:cs="Times New Roman"/>
          <w:sz w:val="24"/>
          <w:szCs w:val="24"/>
        </w:rPr>
        <w:t xml:space="preserve">» составлена на основе </w:t>
      </w:r>
      <w:r w:rsidRPr="005B3009">
        <w:rPr>
          <w:rFonts w:ascii="Times New Roman" w:hAnsi="Times New Roman" w:cs="Times New Roman"/>
          <w:sz w:val="24"/>
          <w:szCs w:val="24"/>
        </w:rPr>
        <w:t>Сборника</w:t>
      </w:r>
      <w:r w:rsidR="00272A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A40">
        <w:rPr>
          <w:rFonts w:ascii="Times New Roman" w:hAnsi="Times New Roman" w:cs="Times New Roman"/>
          <w:sz w:val="24"/>
          <w:szCs w:val="24"/>
        </w:rPr>
        <w:t>программ</w:t>
      </w:r>
      <w:proofErr w:type="gramStart"/>
      <w:r w:rsidR="00272A40">
        <w:rPr>
          <w:rFonts w:ascii="Times New Roman" w:hAnsi="Times New Roman" w:cs="Times New Roman"/>
          <w:sz w:val="24"/>
          <w:szCs w:val="24"/>
        </w:rPr>
        <w:t>.</w:t>
      </w:r>
      <w:r w:rsidRPr="00BD50B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BD50BE">
        <w:rPr>
          <w:rFonts w:ascii="Times New Roman" w:hAnsi="Times New Roman" w:cs="Times New Roman"/>
          <w:sz w:val="24"/>
          <w:szCs w:val="24"/>
        </w:rPr>
        <w:t>сследовательская</w:t>
      </w:r>
      <w:proofErr w:type="spellEnd"/>
      <w:r w:rsidRPr="00BD50BE">
        <w:rPr>
          <w:rFonts w:ascii="Times New Roman" w:hAnsi="Times New Roman" w:cs="Times New Roman"/>
          <w:sz w:val="24"/>
          <w:szCs w:val="24"/>
        </w:rPr>
        <w:t xml:space="preserve"> и проектная деятельность. Социальная деятельность. Профессиональная ориентация. Здоровый и безопасны</w:t>
      </w:r>
      <w:r>
        <w:rPr>
          <w:rFonts w:ascii="Times New Roman" w:hAnsi="Times New Roman" w:cs="Times New Roman"/>
          <w:sz w:val="24"/>
          <w:szCs w:val="24"/>
        </w:rPr>
        <w:t xml:space="preserve">й образ жизни.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Основная школа </w:t>
      </w:r>
      <w:r w:rsidRPr="00BD50BE">
        <w:rPr>
          <w:rFonts w:ascii="Times New Roman" w:hAnsi="Times New Roman" w:cs="Times New Roman"/>
          <w:sz w:val="24"/>
          <w:szCs w:val="24"/>
        </w:rPr>
        <w:t xml:space="preserve">С.В. Третьякова, А.В. Иванов, С.Н. Чистякова и др.; авт.-сост. С.В. Третьякова. – 2-е изд. – М.: Просвещение, 2014. – 96 с. – (Работаем по новым стандартам). </w:t>
      </w:r>
      <w:proofErr w:type="gramEnd"/>
    </w:p>
    <w:p w:rsidR="00F07344" w:rsidRPr="00BD50BE" w:rsidRDefault="00F07344" w:rsidP="00F07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Профессиональная ориентация в школе призвана решать задачу формирования личности работника нового типа, способного выбирать сферу профессиональной деятельности, оптимально соответствующую личностным особенностям и запросам рынка труда, что обеспечит более эффективное использование кадрового потенциала страны и рациональное регулирование рынка труда.</w:t>
      </w:r>
    </w:p>
    <w:p w:rsidR="00F07344" w:rsidRPr="00BD50BE" w:rsidRDefault="00F07344" w:rsidP="00F07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Программа профессиональной ориентации </w:t>
      </w:r>
      <w:proofErr w:type="gramStart"/>
      <w:r w:rsidRPr="00BD50B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D50BE">
        <w:rPr>
          <w:rFonts w:ascii="Times New Roman" w:hAnsi="Times New Roman" w:cs="Times New Roman"/>
          <w:sz w:val="24"/>
          <w:szCs w:val="24"/>
        </w:rPr>
        <w:t xml:space="preserve"> на ступени основного общего образования должна помочь формированию у обучающихся готовности к выбору направления профильного образования и способности ориентироваться в сложном мире труда.</w:t>
      </w:r>
    </w:p>
    <w:p w:rsidR="00F07344" w:rsidRPr="00BD50BE" w:rsidRDefault="00F07344" w:rsidP="00F07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У подростков важно формировать осознание ими своих интересов, способностей, общественных ценностей, связанных с выбором профессии и своего места в обществе. При этом будущая профессиональная деятельность выступает для подростка как способ создания определенного образа жизни, как путь реализации своих возможностей. Программа курса  «</w:t>
      </w:r>
      <w:r w:rsidR="00272953">
        <w:rPr>
          <w:rFonts w:ascii="Times New Roman" w:hAnsi="Times New Roman" w:cs="Times New Roman"/>
          <w:sz w:val="24"/>
          <w:szCs w:val="24"/>
        </w:rPr>
        <w:t>Кем быть?</w:t>
      </w:r>
      <w:r w:rsidRPr="00BD50BE">
        <w:rPr>
          <w:rFonts w:ascii="Times New Roman" w:hAnsi="Times New Roman" w:cs="Times New Roman"/>
          <w:sz w:val="24"/>
          <w:szCs w:val="24"/>
        </w:rPr>
        <w:t>» помогает расширить представления детей о мире профессий и научит детей исследовать свои способности применительно к рассматриваемой профессии. Программа курса «</w:t>
      </w:r>
      <w:r w:rsidR="00272953">
        <w:rPr>
          <w:rFonts w:ascii="Times New Roman" w:hAnsi="Times New Roman" w:cs="Times New Roman"/>
          <w:sz w:val="24"/>
          <w:szCs w:val="24"/>
        </w:rPr>
        <w:t>Кем быть?</w:t>
      </w:r>
      <w:r w:rsidRPr="00BD50BE">
        <w:rPr>
          <w:rFonts w:ascii="Times New Roman" w:hAnsi="Times New Roman" w:cs="Times New Roman"/>
          <w:sz w:val="24"/>
          <w:szCs w:val="24"/>
        </w:rPr>
        <w:t>» представляет систему интеллектуально-развивающих занятий для учащихся пятых классов. Разнообразие организационных форм и расширение интеллектуальной сферы каждого обучающегося обеспечивает рост творческого потенциала, познавательных мотивов, обогащение форм взаимодействия со сверстниками и взрослыми в познавательной деятельности. Отличительными особенностями программы курса «</w:t>
      </w:r>
      <w:r w:rsidR="00272953">
        <w:rPr>
          <w:rFonts w:ascii="Times New Roman" w:hAnsi="Times New Roman" w:cs="Times New Roman"/>
          <w:sz w:val="24"/>
          <w:szCs w:val="24"/>
        </w:rPr>
        <w:t>Кем быть?</w:t>
      </w:r>
      <w:r w:rsidRPr="00BD50BE">
        <w:rPr>
          <w:rFonts w:ascii="Times New Roman" w:hAnsi="Times New Roman" w:cs="Times New Roman"/>
          <w:sz w:val="24"/>
          <w:szCs w:val="24"/>
        </w:rPr>
        <w:t xml:space="preserve">» являются: </w:t>
      </w:r>
    </w:p>
    <w:p w:rsidR="00F07344" w:rsidRPr="00BD50BE" w:rsidRDefault="00F07344" w:rsidP="00F073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1. Определение видов организации деятельности учащихся, направленных на достижение личностных, </w:t>
      </w:r>
      <w:proofErr w:type="spellStart"/>
      <w:r w:rsidRPr="00BD50BE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BD50BE">
        <w:rPr>
          <w:rFonts w:ascii="Times New Roman" w:hAnsi="Times New Roman" w:cs="Times New Roman"/>
          <w:sz w:val="24"/>
          <w:szCs w:val="24"/>
        </w:rPr>
        <w:t xml:space="preserve"> и предметных результатов освоения учебного курса. </w:t>
      </w:r>
    </w:p>
    <w:p w:rsidR="00F07344" w:rsidRPr="00BD50BE" w:rsidRDefault="00F07344" w:rsidP="00F073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2. В основу реализации программы положены ценностные ориентиры и воспитательные результаты. </w:t>
      </w:r>
    </w:p>
    <w:p w:rsidR="00F07344" w:rsidRDefault="00F07344" w:rsidP="00F073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3. Достижения планируемых результатов отслеживаются в рамках внутренней системы оценки: педагогом, администрацией, родителями.</w:t>
      </w:r>
    </w:p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Цели, задачи и принципы программы</w:t>
      </w:r>
    </w:p>
    <w:p w:rsidR="00272A40" w:rsidRPr="00BD50BE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BD50BE">
        <w:rPr>
          <w:rFonts w:ascii="Times New Roman" w:hAnsi="Times New Roman" w:cs="Times New Roman"/>
          <w:sz w:val="24"/>
          <w:szCs w:val="24"/>
        </w:rPr>
        <w:t>Программы – оказание учащимся психолого-педагогической и информационной поддержки в формировании жизненного и профессионального самоопределения.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 xml:space="preserve">Основные задачи </w:t>
      </w:r>
      <w:r w:rsidRPr="00BD50BE">
        <w:rPr>
          <w:rFonts w:ascii="Times New Roman" w:hAnsi="Times New Roman" w:cs="Times New Roman"/>
          <w:sz w:val="24"/>
          <w:szCs w:val="24"/>
        </w:rPr>
        <w:t>реализации Программы:</w:t>
      </w:r>
    </w:p>
    <w:p w:rsidR="00272A40" w:rsidRPr="00BD50BE" w:rsidRDefault="00272A40" w:rsidP="00272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формирование у учащихся ценностного отношения к трудовому становлению; </w:t>
      </w:r>
    </w:p>
    <w:p w:rsidR="00272A40" w:rsidRPr="00BD50BE" w:rsidRDefault="00272A40" w:rsidP="00272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обеспечение развития у школьников отношения к себе как к субъекту будущего профессионального образования и профессионального труда; </w:t>
      </w:r>
    </w:p>
    <w:p w:rsidR="00272A40" w:rsidRPr="00BD50BE" w:rsidRDefault="00272A40" w:rsidP="00272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формирование у </w:t>
      </w:r>
      <w:proofErr w:type="gramStart"/>
      <w:r w:rsidRPr="00BD50B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D50BE">
        <w:rPr>
          <w:rFonts w:ascii="Times New Roman" w:hAnsi="Times New Roman" w:cs="Times New Roman"/>
          <w:sz w:val="24"/>
          <w:szCs w:val="24"/>
        </w:rPr>
        <w:t xml:space="preserve"> готовности к принятию осознанного решения при проектировании своего образовательно-профессионального маршрута по завершении обучения в основной школе; </w:t>
      </w:r>
    </w:p>
    <w:p w:rsidR="00272A40" w:rsidRPr="00BD50BE" w:rsidRDefault="00272A40" w:rsidP="00272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приобщение детей к работе со справочной и энциклопедической литературой.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Профессиональная ориентация </w:t>
      </w:r>
      <w:proofErr w:type="gramStart"/>
      <w:r w:rsidRPr="00BD50B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D50BE">
        <w:rPr>
          <w:rFonts w:ascii="Times New Roman" w:hAnsi="Times New Roman" w:cs="Times New Roman"/>
          <w:sz w:val="24"/>
          <w:szCs w:val="24"/>
        </w:rPr>
        <w:t xml:space="preserve"> реализует следующие </w:t>
      </w:r>
      <w:r w:rsidRPr="00BD50BE">
        <w:rPr>
          <w:rFonts w:ascii="Times New Roman" w:hAnsi="Times New Roman" w:cs="Times New Roman"/>
          <w:b/>
          <w:sz w:val="24"/>
          <w:szCs w:val="24"/>
        </w:rPr>
        <w:t xml:space="preserve">принципы: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- доступность, познавательность и наглядность;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- учет возрастных особенностей;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- сочетание теоретических и практических форм деятельности;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- психологическая комфортность.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На этом возрастном этапе важно не определить, кем стать в профессии, а только подвести школьника к формированию готовности и способности к самостоятельному выбору профессиональной деятельности и/ или направления профильного образования.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Основной метод:</w:t>
      </w:r>
      <w:r w:rsidRPr="00BD50BE">
        <w:rPr>
          <w:rFonts w:ascii="Times New Roman" w:hAnsi="Times New Roman" w:cs="Times New Roman"/>
          <w:sz w:val="24"/>
          <w:szCs w:val="24"/>
        </w:rPr>
        <w:t xml:space="preserve"> Метод проблемного обучения, позволяющий путем создания проблемных ситуаций, с помощью информационных вопросов и гибкого их обсуждения повысить заинтересованность учащихся в тематике занятий. Так как каждое из занятий имеет тематическое </w:t>
      </w:r>
      <w:r w:rsidRPr="00BD50BE">
        <w:rPr>
          <w:rFonts w:ascii="Times New Roman" w:hAnsi="Times New Roman" w:cs="Times New Roman"/>
          <w:sz w:val="24"/>
          <w:szCs w:val="24"/>
        </w:rPr>
        <w:lastRenderedPageBreak/>
        <w:t xml:space="preserve">наполнение, связанное с рассмотрением определенной профессии, учащиеся имеют возможность расширить свои представления о мире профессий, а также исследовать свои способности.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Формы организации занятий:</w:t>
      </w:r>
      <w:r w:rsidRPr="00BD50BE">
        <w:rPr>
          <w:rFonts w:ascii="Times New Roman" w:hAnsi="Times New Roman" w:cs="Times New Roman"/>
          <w:sz w:val="24"/>
          <w:szCs w:val="24"/>
        </w:rPr>
        <w:t xml:space="preserve"> беседы, игры-викторины, описание профессии, сочинения, экскурсии, встречи с представителями разных профессий.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Программа курса «</w:t>
      </w:r>
      <w:r>
        <w:rPr>
          <w:rFonts w:ascii="Times New Roman" w:hAnsi="Times New Roman" w:cs="Times New Roman"/>
          <w:sz w:val="24"/>
          <w:szCs w:val="24"/>
        </w:rPr>
        <w:t>Кем быть</w:t>
      </w:r>
      <w:r w:rsidRPr="00BD50BE">
        <w:rPr>
          <w:rFonts w:ascii="Times New Roman" w:hAnsi="Times New Roman" w:cs="Times New Roman"/>
          <w:sz w:val="24"/>
          <w:szCs w:val="24"/>
        </w:rPr>
        <w:t>» педагогически целесообразна, так как способствует более разностороннему раскрытию индивидуальных способностей ребенка, развитию у детей интереса к различным видам деятельности, желанию активно участвовать в практической деятельности, умению самостоятельно организовать свое свободное время. Познавательно-творческая внеурочная деятельность обогащает опыт коллективного взаимодействия школьников, что в своей совокупности дает большой воспитательный эффект. Программа курса «</w:t>
      </w:r>
      <w:r>
        <w:rPr>
          <w:rFonts w:ascii="Times New Roman" w:hAnsi="Times New Roman" w:cs="Times New Roman"/>
          <w:sz w:val="24"/>
          <w:szCs w:val="24"/>
        </w:rPr>
        <w:t>Кем быть?</w:t>
      </w:r>
      <w:r w:rsidRPr="00BD50BE">
        <w:rPr>
          <w:rFonts w:ascii="Times New Roman" w:hAnsi="Times New Roman" w:cs="Times New Roman"/>
          <w:sz w:val="24"/>
          <w:szCs w:val="24"/>
        </w:rPr>
        <w:t xml:space="preserve">» рассчитана на любого ученика, независимо от его уровня интеллектуального развития и способностей.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Объем:</w:t>
      </w:r>
      <w:r w:rsidRPr="00BD50BE">
        <w:rPr>
          <w:rFonts w:ascii="Times New Roman" w:hAnsi="Times New Roman" w:cs="Times New Roman"/>
          <w:sz w:val="24"/>
          <w:szCs w:val="24"/>
        </w:rPr>
        <w:t xml:space="preserve"> Программа курса «</w:t>
      </w:r>
      <w:r>
        <w:rPr>
          <w:rFonts w:ascii="Times New Roman" w:hAnsi="Times New Roman" w:cs="Times New Roman"/>
          <w:sz w:val="24"/>
          <w:szCs w:val="24"/>
        </w:rPr>
        <w:t>Кем быть?</w:t>
      </w:r>
      <w:r w:rsidRPr="00BD50BE">
        <w:rPr>
          <w:rFonts w:ascii="Times New Roman" w:hAnsi="Times New Roman" w:cs="Times New Roman"/>
          <w:sz w:val="24"/>
          <w:szCs w:val="24"/>
        </w:rPr>
        <w:t xml:space="preserve">» рассчитана на </w:t>
      </w:r>
      <w:r>
        <w:rPr>
          <w:rFonts w:ascii="Times New Roman" w:hAnsi="Times New Roman" w:cs="Times New Roman"/>
          <w:sz w:val="24"/>
          <w:szCs w:val="24"/>
        </w:rPr>
        <w:t xml:space="preserve">5 класс – 34 ч </w:t>
      </w:r>
      <w:r w:rsidRPr="00BD50BE">
        <w:rPr>
          <w:rFonts w:ascii="Times New Roman" w:hAnsi="Times New Roman" w:cs="Times New Roman"/>
          <w:sz w:val="24"/>
          <w:szCs w:val="24"/>
        </w:rPr>
        <w:t>и предполагае</w:t>
      </w:r>
      <w:r>
        <w:rPr>
          <w:rFonts w:ascii="Times New Roman" w:hAnsi="Times New Roman" w:cs="Times New Roman"/>
          <w:sz w:val="24"/>
          <w:szCs w:val="24"/>
        </w:rPr>
        <w:t>т проведение 1 занятия в неделю в каждом классе.</w:t>
      </w:r>
    </w:p>
    <w:p w:rsidR="00272A40" w:rsidRDefault="00272A40" w:rsidP="00272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2A40" w:rsidRPr="00272A40" w:rsidRDefault="00272A40" w:rsidP="00272A40">
      <w:pPr>
        <w:spacing w:before="1"/>
        <w:ind w:left="93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A40">
        <w:rPr>
          <w:rFonts w:ascii="Times New Roman" w:hAnsi="Times New Roman" w:cs="Times New Roman"/>
          <w:b/>
          <w:sz w:val="28"/>
          <w:szCs w:val="28"/>
        </w:rPr>
        <w:t>Содержание курса внеурочной деятельности «Кем быть?»</w:t>
      </w:r>
    </w:p>
    <w:p w:rsidR="00272A40" w:rsidRPr="00272A40" w:rsidRDefault="00272A40" w:rsidP="00272A40">
      <w:pPr>
        <w:spacing w:after="0"/>
        <w:ind w:left="930"/>
        <w:jc w:val="both"/>
        <w:rPr>
          <w:rFonts w:ascii="Times New Roman" w:hAnsi="Times New Roman" w:cs="Times New Roman"/>
          <w:b/>
          <w:sz w:val="24"/>
        </w:rPr>
      </w:pPr>
      <w:r w:rsidRPr="00272A40">
        <w:rPr>
          <w:rFonts w:ascii="Times New Roman" w:hAnsi="Times New Roman" w:cs="Times New Roman"/>
          <w:b/>
          <w:sz w:val="24"/>
        </w:rPr>
        <w:t>Раздел</w:t>
      </w:r>
      <w:r w:rsidRPr="00272A40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b/>
          <w:sz w:val="24"/>
        </w:rPr>
        <w:t>1.</w:t>
      </w:r>
      <w:r w:rsidRPr="00272A40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b/>
          <w:sz w:val="24"/>
        </w:rPr>
        <w:t>«Кем</w:t>
      </w:r>
      <w:r w:rsidRPr="00272A40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b/>
          <w:sz w:val="24"/>
        </w:rPr>
        <w:t>быть» 3</w:t>
      </w:r>
      <w:r w:rsidRPr="00272A40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b/>
          <w:sz w:val="24"/>
        </w:rPr>
        <w:t>ч.</w:t>
      </w:r>
    </w:p>
    <w:p w:rsidR="00272A40" w:rsidRPr="00272A40" w:rsidRDefault="00272A40" w:rsidP="00272A40">
      <w:pPr>
        <w:pStyle w:val="a7"/>
        <w:spacing w:line="276" w:lineRule="auto"/>
        <w:ind w:left="221" w:right="108" w:firstLine="708"/>
        <w:jc w:val="both"/>
      </w:pPr>
      <w:r w:rsidRPr="00272A40">
        <w:t>Раздел</w:t>
      </w:r>
      <w:r w:rsidRPr="00272A40">
        <w:rPr>
          <w:spacing w:val="1"/>
        </w:rPr>
        <w:t xml:space="preserve"> </w:t>
      </w:r>
      <w:r w:rsidRPr="00272A40">
        <w:t>познакомит</w:t>
      </w:r>
      <w:r w:rsidRPr="00272A40">
        <w:rPr>
          <w:spacing w:val="1"/>
        </w:rPr>
        <w:t xml:space="preserve"> </w:t>
      </w:r>
      <w:r w:rsidRPr="00272A40">
        <w:t>обучающихся</w:t>
      </w:r>
      <w:r w:rsidRPr="00272A40">
        <w:rPr>
          <w:spacing w:val="1"/>
        </w:rPr>
        <w:t xml:space="preserve"> </w:t>
      </w:r>
      <w:r w:rsidRPr="00272A40">
        <w:t>с</w:t>
      </w:r>
      <w:r w:rsidRPr="00272A40">
        <w:rPr>
          <w:spacing w:val="1"/>
        </w:rPr>
        <w:t xml:space="preserve"> </w:t>
      </w:r>
      <w:r w:rsidRPr="00272A40">
        <w:t>тематикой</w:t>
      </w:r>
      <w:r w:rsidRPr="00272A40">
        <w:rPr>
          <w:spacing w:val="1"/>
        </w:rPr>
        <w:t xml:space="preserve"> </w:t>
      </w:r>
      <w:r w:rsidRPr="00272A40">
        <w:t>занятий,</w:t>
      </w:r>
      <w:r w:rsidRPr="00272A40">
        <w:rPr>
          <w:spacing w:val="1"/>
        </w:rPr>
        <w:t xml:space="preserve"> </w:t>
      </w:r>
      <w:r w:rsidRPr="00272A40">
        <w:t>будет</w:t>
      </w:r>
      <w:r w:rsidRPr="00272A40">
        <w:rPr>
          <w:spacing w:val="1"/>
        </w:rPr>
        <w:t xml:space="preserve"> </w:t>
      </w:r>
      <w:r w:rsidRPr="00272A40">
        <w:t>формировать</w:t>
      </w:r>
      <w:r w:rsidRPr="00272A40">
        <w:rPr>
          <w:spacing w:val="1"/>
        </w:rPr>
        <w:t xml:space="preserve"> </w:t>
      </w:r>
      <w:r w:rsidRPr="00272A40">
        <w:t>эмоциональн</w:t>
      </w:r>
      <w:proofErr w:type="gramStart"/>
      <w:r w:rsidRPr="00272A40">
        <w:t>о-</w:t>
      </w:r>
      <w:proofErr w:type="gramEnd"/>
      <w:r w:rsidRPr="00272A40">
        <w:rPr>
          <w:spacing w:val="1"/>
        </w:rPr>
        <w:t xml:space="preserve"> </w:t>
      </w:r>
      <w:r w:rsidRPr="00272A40">
        <w:t>позитивный</w:t>
      </w:r>
      <w:r w:rsidRPr="00272A40">
        <w:rPr>
          <w:spacing w:val="-8"/>
        </w:rPr>
        <w:t xml:space="preserve"> </w:t>
      </w:r>
      <w:r w:rsidRPr="00272A40">
        <w:t>настрой</w:t>
      </w:r>
      <w:r w:rsidRPr="00272A40">
        <w:rPr>
          <w:spacing w:val="-10"/>
        </w:rPr>
        <w:t xml:space="preserve"> </w:t>
      </w:r>
      <w:r w:rsidRPr="00272A40">
        <w:t>на</w:t>
      </w:r>
      <w:r w:rsidRPr="00272A40">
        <w:rPr>
          <w:spacing w:val="-11"/>
        </w:rPr>
        <w:t xml:space="preserve"> </w:t>
      </w:r>
      <w:r w:rsidRPr="00272A40">
        <w:t>профориентацию,</w:t>
      </w:r>
      <w:r w:rsidRPr="00272A40">
        <w:rPr>
          <w:spacing w:val="-8"/>
        </w:rPr>
        <w:t xml:space="preserve"> </w:t>
      </w:r>
      <w:r w:rsidRPr="00272A40">
        <w:t>уважение</w:t>
      </w:r>
      <w:r w:rsidRPr="00272A40">
        <w:rPr>
          <w:spacing w:val="-10"/>
        </w:rPr>
        <w:t xml:space="preserve"> </w:t>
      </w:r>
      <w:r w:rsidRPr="00272A40">
        <w:t>к</w:t>
      </w:r>
      <w:r w:rsidRPr="00272A40">
        <w:rPr>
          <w:spacing w:val="-9"/>
        </w:rPr>
        <w:t xml:space="preserve"> </w:t>
      </w:r>
      <w:r w:rsidRPr="00272A40">
        <w:t>труду</w:t>
      </w:r>
      <w:r w:rsidRPr="00272A40">
        <w:rPr>
          <w:spacing w:val="-9"/>
        </w:rPr>
        <w:t xml:space="preserve"> </w:t>
      </w:r>
      <w:r w:rsidRPr="00272A40">
        <w:t>членов</w:t>
      </w:r>
      <w:r w:rsidRPr="00272A40">
        <w:rPr>
          <w:spacing w:val="-10"/>
        </w:rPr>
        <w:t xml:space="preserve"> </w:t>
      </w:r>
      <w:r w:rsidRPr="00272A40">
        <w:t>семьи</w:t>
      </w:r>
      <w:r w:rsidRPr="00272A40">
        <w:rPr>
          <w:spacing w:val="-9"/>
        </w:rPr>
        <w:t xml:space="preserve"> </w:t>
      </w:r>
      <w:r w:rsidRPr="00272A40">
        <w:t>и</w:t>
      </w:r>
      <w:r w:rsidRPr="00272A40">
        <w:rPr>
          <w:spacing w:val="-9"/>
        </w:rPr>
        <w:t xml:space="preserve"> </w:t>
      </w:r>
      <w:r w:rsidRPr="00272A40">
        <w:t>людей</w:t>
      </w:r>
      <w:r w:rsidRPr="00272A40">
        <w:rPr>
          <w:spacing w:val="40"/>
        </w:rPr>
        <w:t xml:space="preserve"> </w:t>
      </w:r>
      <w:r w:rsidRPr="00272A40">
        <w:t>различных</w:t>
      </w:r>
      <w:r w:rsidRPr="00272A40">
        <w:rPr>
          <w:spacing w:val="-9"/>
        </w:rPr>
        <w:t xml:space="preserve"> </w:t>
      </w:r>
      <w:r w:rsidRPr="00272A40">
        <w:t>профессий</w:t>
      </w:r>
      <w:r w:rsidRPr="00272A40">
        <w:rPr>
          <w:spacing w:val="-58"/>
        </w:rPr>
        <w:t xml:space="preserve"> </w:t>
      </w:r>
      <w:r w:rsidRPr="00272A40">
        <w:t xml:space="preserve">Обучающиеся познакомятся с содержанием различных профессий, научатся </w:t>
      </w:r>
      <w:proofErr w:type="spellStart"/>
      <w:r w:rsidRPr="00272A40">
        <w:t>объединятьпрофессии</w:t>
      </w:r>
      <w:proofErr w:type="spellEnd"/>
      <w:r w:rsidRPr="00272A40">
        <w:t xml:space="preserve"> и</w:t>
      </w:r>
      <w:r w:rsidRPr="00272A40">
        <w:rPr>
          <w:spacing w:val="1"/>
        </w:rPr>
        <w:t xml:space="preserve"> </w:t>
      </w:r>
      <w:r w:rsidRPr="00272A40">
        <w:t>профессиональные принадлежности; познакомятся с литературными произведениями, пословицами и</w:t>
      </w:r>
      <w:r w:rsidRPr="00272A40">
        <w:rPr>
          <w:spacing w:val="1"/>
        </w:rPr>
        <w:t xml:space="preserve"> </w:t>
      </w:r>
      <w:r w:rsidRPr="00272A40">
        <w:t>поговорками</w:t>
      </w:r>
      <w:r w:rsidRPr="00272A40">
        <w:rPr>
          <w:spacing w:val="1"/>
        </w:rPr>
        <w:t xml:space="preserve"> </w:t>
      </w:r>
      <w:r w:rsidRPr="00272A40">
        <w:t>о</w:t>
      </w:r>
      <w:r w:rsidRPr="00272A40">
        <w:rPr>
          <w:spacing w:val="1"/>
        </w:rPr>
        <w:t xml:space="preserve"> </w:t>
      </w:r>
      <w:r w:rsidRPr="00272A40">
        <w:t>труде,</w:t>
      </w:r>
      <w:r w:rsidRPr="00272A40">
        <w:rPr>
          <w:spacing w:val="1"/>
        </w:rPr>
        <w:t xml:space="preserve"> </w:t>
      </w:r>
      <w:r w:rsidRPr="00272A40">
        <w:t>познакомятся</w:t>
      </w:r>
      <w:r w:rsidRPr="00272A40">
        <w:rPr>
          <w:spacing w:val="1"/>
        </w:rPr>
        <w:t xml:space="preserve"> </w:t>
      </w:r>
      <w:r w:rsidRPr="00272A40">
        <w:t>с</w:t>
      </w:r>
      <w:r w:rsidRPr="00272A40">
        <w:rPr>
          <w:spacing w:val="1"/>
        </w:rPr>
        <w:t xml:space="preserve"> </w:t>
      </w:r>
      <w:r w:rsidRPr="00272A40">
        <w:t>фразеологическими</w:t>
      </w:r>
      <w:r w:rsidRPr="00272A40">
        <w:rPr>
          <w:spacing w:val="1"/>
        </w:rPr>
        <w:t xml:space="preserve"> </w:t>
      </w:r>
      <w:r w:rsidRPr="00272A40">
        <w:t>оборотами</w:t>
      </w:r>
      <w:r w:rsidRPr="00272A40">
        <w:rPr>
          <w:spacing w:val="1"/>
        </w:rPr>
        <w:t xml:space="preserve"> </w:t>
      </w:r>
      <w:r w:rsidRPr="00272A40">
        <w:t>о</w:t>
      </w:r>
      <w:r w:rsidRPr="00272A40">
        <w:rPr>
          <w:spacing w:val="1"/>
        </w:rPr>
        <w:t xml:space="preserve"> </w:t>
      </w:r>
      <w:r w:rsidRPr="00272A40">
        <w:t>безделье</w:t>
      </w:r>
      <w:r w:rsidRPr="00272A40">
        <w:rPr>
          <w:spacing w:val="1"/>
        </w:rPr>
        <w:t xml:space="preserve"> </w:t>
      </w:r>
      <w:r w:rsidRPr="00272A40">
        <w:t>и</w:t>
      </w:r>
      <w:r w:rsidRPr="00272A40">
        <w:rPr>
          <w:spacing w:val="1"/>
        </w:rPr>
        <w:t xml:space="preserve"> </w:t>
      </w:r>
      <w:r w:rsidRPr="00272A40">
        <w:t>трудолюбии.</w:t>
      </w:r>
      <w:r w:rsidRPr="00272A40">
        <w:rPr>
          <w:spacing w:val="1"/>
        </w:rPr>
        <w:t xml:space="preserve"> </w:t>
      </w:r>
      <w:r w:rsidRPr="00272A40">
        <w:t>В</w:t>
      </w:r>
      <w:r w:rsidRPr="00272A40">
        <w:rPr>
          <w:spacing w:val="1"/>
        </w:rPr>
        <w:t xml:space="preserve"> </w:t>
      </w:r>
      <w:r w:rsidRPr="00272A40">
        <w:t xml:space="preserve">процессе обучения будут созданы условия для самоанализа и группового </w:t>
      </w:r>
      <w:proofErr w:type="gramStart"/>
      <w:r w:rsidRPr="00272A40">
        <w:t>обсуждения</w:t>
      </w:r>
      <w:proofErr w:type="gramEnd"/>
      <w:r w:rsidRPr="00272A40">
        <w:t xml:space="preserve"> обучающихся по</w:t>
      </w:r>
      <w:r w:rsidRPr="00272A40">
        <w:rPr>
          <w:spacing w:val="1"/>
        </w:rPr>
        <w:t xml:space="preserve"> </w:t>
      </w:r>
      <w:r w:rsidRPr="00272A40">
        <w:t>профессиональному</w:t>
      </w:r>
      <w:r w:rsidRPr="00272A40">
        <w:rPr>
          <w:spacing w:val="-1"/>
        </w:rPr>
        <w:t xml:space="preserve"> </w:t>
      </w:r>
      <w:r w:rsidRPr="00272A40">
        <w:t>самоопределению.</w:t>
      </w:r>
    </w:p>
    <w:p w:rsidR="00272A40" w:rsidRDefault="00272A40" w:rsidP="00272A40">
      <w:pPr>
        <w:pStyle w:val="11"/>
        <w:jc w:val="both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«Я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</w:t>
      </w:r>
      <w:r>
        <w:rPr>
          <w:spacing w:val="-4"/>
        </w:rPr>
        <w:t xml:space="preserve"> </w:t>
      </w:r>
      <w:r>
        <w:t>профессий»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ч.</w:t>
      </w:r>
    </w:p>
    <w:p w:rsidR="00272A40" w:rsidRDefault="00272A40" w:rsidP="00272A40">
      <w:pPr>
        <w:pStyle w:val="a7"/>
        <w:spacing w:before="43" w:line="276" w:lineRule="auto"/>
        <w:ind w:left="221" w:right="106" w:firstLine="708"/>
        <w:jc w:val="both"/>
      </w:pPr>
      <w:r>
        <w:t>Раздел ориентирован на общее представление о возможностях человека при выборе профессии, в</w:t>
      </w:r>
      <w:r>
        <w:rPr>
          <w:spacing w:val="1"/>
        </w:rPr>
        <w:t xml:space="preserve"> </w:t>
      </w:r>
      <w:r>
        <w:t>том числе качествах личности, необходимых для успешности профессиональной деятельности, чертах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отличающих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области.</w:t>
      </w:r>
      <w:r>
        <w:rPr>
          <w:spacing w:val="1"/>
        </w:rPr>
        <w:t xml:space="preserve"> </w:t>
      </w:r>
      <w:proofErr w:type="gramStart"/>
      <w:r>
        <w:t>Обучающиеся</w:t>
      </w:r>
      <w:proofErr w:type="gramEnd"/>
      <w:r>
        <w:rPr>
          <w:spacing w:val="1"/>
        </w:rPr>
        <w:t xml:space="preserve"> </w:t>
      </w:r>
      <w:r>
        <w:t>познакомятся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личностными</w:t>
      </w:r>
      <w:r>
        <w:rPr>
          <w:spacing w:val="1"/>
        </w:rPr>
        <w:t xml:space="preserve"> </w:t>
      </w:r>
      <w:r>
        <w:t>эмоциональными</w:t>
      </w:r>
      <w:r>
        <w:rPr>
          <w:spacing w:val="1"/>
        </w:rPr>
        <w:t xml:space="preserve"> </w:t>
      </w:r>
      <w:r>
        <w:t>проявлениями,</w:t>
      </w:r>
      <w:r>
        <w:rPr>
          <w:spacing w:val="1"/>
        </w:rPr>
        <w:t xml:space="preserve"> </w:t>
      </w:r>
      <w:r>
        <w:t>склонностями,</w:t>
      </w:r>
      <w:r>
        <w:rPr>
          <w:spacing w:val="1"/>
        </w:rPr>
        <w:t xml:space="preserve"> </w:t>
      </w:r>
      <w:r>
        <w:t>способностями.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посвящен</w:t>
      </w:r>
      <w:r>
        <w:rPr>
          <w:spacing w:val="1"/>
        </w:rPr>
        <w:t xml:space="preserve"> </w:t>
      </w:r>
      <w:r>
        <w:t>знакомству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трудовой</w:t>
      </w:r>
      <w:r>
        <w:rPr>
          <w:spacing w:val="-11"/>
        </w:rPr>
        <w:t xml:space="preserve"> </w:t>
      </w:r>
      <w:r>
        <w:t>родословной</w:t>
      </w:r>
      <w:r>
        <w:rPr>
          <w:spacing w:val="-10"/>
        </w:rPr>
        <w:t xml:space="preserve"> </w:t>
      </w:r>
      <w:r>
        <w:t>семьи</w:t>
      </w:r>
      <w:r>
        <w:rPr>
          <w:spacing w:val="-10"/>
        </w:rPr>
        <w:t xml:space="preserve"> </w:t>
      </w:r>
      <w:proofErr w:type="gramStart"/>
      <w:r>
        <w:t>обучающегося</w:t>
      </w:r>
      <w:proofErr w:type="gramEnd"/>
      <w:r>
        <w:t>.</w:t>
      </w:r>
      <w:r>
        <w:rPr>
          <w:spacing w:val="-9"/>
        </w:rPr>
        <w:t xml:space="preserve"> </w:t>
      </w:r>
      <w:r>
        <w:t>Созданы</w:t>
      </w:r>
      <w:r>
        <w:rPr>
          <w:spacing w:val="-12"/>
        </w:rPr>
        <w:t xml:space="preserve"> </w:t>
      </w:r>
      <w:r>
        <w:t>условия</w:t>
      </w:r>
      <w:r>
        <w:rPr>
          <w:spacing w:val="-11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закрепления</w:t>
      </w:r>
      <w:r>
        <w:rPr>
          <w:spacing w:val="-13"/>
        </w:rPr>
        <w:t xml:space="preserve"> </w:t>
      </w:r>
      <w:r>
        <w:t>позитивной</w:t>
      </w:r>
      <w:r>
        <w:rPr>
          <w:spacing w:val="-58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проф.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типического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специалиста.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рассмотрят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которые совершают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 профессии,</w:t>
      </w:r>
      <w:r>
        <w:rPr>
          <w:spacing w:val="1"/>
        </w:rPr>
        <w:t xml:space="preserve"> </w:t>
      </w:r>
      <w:r>
        <w:t>получат советы, как избежать их в собственной жизни. Рассмотрят идею необходимости учета фактора</w:t>
      </w:r>
      <w:r>
        <w:rPr>
          <w:spacing w:val="1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>профессии,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медицинские</w:t>
      </w:r>
      <w:r>
        <w:rPr>
          <w:spacing w:val="-2"/>
        </w:rPr>
        <w:t xml:space="preserve"> </w:t>
      </w:r>
      <w:r>
        <w:t>противопоказания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группам</w:t>
      </w:r>
      <w:r>
        <w:rPr>
          <w:spacing w:val="-1"/>
        </w:rPr>
        <w:t xml:space="preserve"> </w:t>
      </w:r>
      <w:r>
        <w:t>профессий.</w:t>
      </w:r>
    </w:p>
    <w:p w:rsidR="00272A40" w:rsidRDefault="00272A40" w:rsidP="00272A40">
      <w:pPr>
        <w:pStyle w:val="11"/>
        <w:spacing w:before="2"/>
        <w:jc w:val="both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«Мечтать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вредно»</w:t>
      </w:r>
      <w:r>
        <w:rPr>
          <w:spacing w:val="-3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ч.</w:t>
      </w:r>
    </w:p>
    <w:p w:rsidR="00272A40" w:rsidRDefault="00272A40" w:rsidP="00272A40">
      <w:pPr>
        <w:pStyle w:val="a7"/>
        <w:spacing w:before="44" w:line="276" w:lineRule="auto"/>
        <w:ind w:left="221" w:right="116" w:firstLine="708"/>
        <w:jc w:val="both"/>
      </w:pPr>
      <w:r>
        <w:t>В процессе образовательной деятельности обучающиеся получат возможность для формирования</w:t>
      </w:r>
      <w:r>
        <w:rPr>
          <w:spacing w:val="-57"/>
        </w:rPr>
        <w:t xml:space="preserve"> </w:t>
      </w:r>
      <w:r>
        <w:t>умения соотнести свое хобби и будущую проф. деятельность; условия для самооценки достоинств и</w:t>
      </w:r>
      <w:r>
        <w:rPr>
          <w:spacing w:val="1"/>
        </w:rPr>
        <w:t xml:space="preserve"> </w:t>
      </w:r>
      <w:r>
        <w:t>ограничений для выбранной деятельности; соотнесения профессиональных функций, продуктов труда,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 профессией. Получат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proofErr w:type="spellStart"/>
      <w:r>
        <w:t>самопрезентации</w:t>
      </w:r>
      <w:proofErr w:type="spellEnd"/>
      <w:r>
        <w:t>; ознакомятся с понятием</w:t>
      </w:r>
      <w:r>
        <w:rPr>
          <w:spacing w:val="1"/>
        </w:rPr>
        <w:t xml:space="preserve"> </w:t>
      </w:r>
      <w:r>
        <w:t xml:space="preserve">резюме. Соберут </w:t>
      </w:r>
      <w:proofErr w:type="spellStart"/>
      <w:r>
        <w:t>портфолио</w:t>
      </w:r>
      <w:proofErr w:type="spellEnd"/>
      <w:r>
        <w:t xml:space="preserve">, </w:t>
      </w:r>
      <w:proofErr w:type="gramStart"/>
      <w:r>
        <w:t>посвященное</w:t>
      </w:r>
      <w:proofErr w:type="gramEnd"/>
      <w:r>
        <w:t xml:space="preserve"> проф. самоопределению.</w:t>
      </w:r>
    </w:p>
    <w:p w:rsidR="005D5AC1" w:rsidRDefault="00272A40" w:rsidP="00272A40">
      <w:pPr>
        <w:pStyle w:val="a7"/>
        <w:spacing w:before="3"/>
        <w:rPr>
          <w:b/>
          <w:sz w:val="28"/>
          <w:szCs w:val="28"/>
        </w:rPr>
      </w:pPr>
      <w:r w:rsidRPr="00272A40">
        <w:rPr>
          <w:b/>
          <w:sz w:val="28"/>
          <w:szCs w:val="28"/>
        </w:rPr>
        <w:t xml:space="preserve">                 </w:t>
      </w:r>
    </w:p>
    <w:p w:rsidR="00272A40" w:rsidRPr="00272A40" w:rsidRDefault="005D5AC1" w:rsidP="00272A40">
      <w:pPr>
        <w:pStyle w:val="a7"/>
        <w:spacing w:before="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272A40" w:rsidRPr="00272A40">
        <w:rPr>
          <w:b/>
          <w:sz w:val="28"/>
          <w:szCs w:val="28"/>
        </w:rPr>
        <w:t xml:space="preserve"> Планируемые результаты курса внеурочной деятельности</w:t>
      </w:r>
    </w:p>
    <w:p w:rsidR="00272A40" w:rsidRPr="00272A40" w:rsidRDefault="00272A40" w:rsidP="00272A40">
      <w:pPr>
        <w:pStyle w:val="a7"/>
        <w:spacing w:before="90" w:line="290" w:lineRule="auto"/>
        <w:ind w:left="221" w:firstLine="708"/>
      </w:pPr>
      <w:r w:rsidRPr="00272A40">
        <w:t>Изучение</w:t>
      </w:r>
      <w:r w:rsidRPr="00272A40">
        <w:rPr>
          <w:spacing w:val="18"/>
        </w:rPr>
        <w:t xml:space="preserve"> </w:t>
      </w:r>
      <w:r w:rsidRPr="00272A40">
        <w:t>курса</w:t>
      </w:r>
      <w:r w:rsidRPr="00272A40">
        <w:rPr>
          <w:spacing w:val="18"/>
        </w:rPr>
        <w:t xml:space="preserve"> </w:t>
      </w:r>
      <w:r w:rsidRPr="00272A40">
        <w:t>внеурочной</w:t>
      </w:r>
      <w:r w:rsidRPr="00272A40">
        <w:rPr>
          <w:spacing w:val="20"/>
        </w:rPr>
        <w:t xml:space="preserve"> </w:t>
      </w:r>
      <w:r w:rsidRPr="00272A40">
        <w:t>деятельности</w:t>
      </w:r>
      <w:r w:rsidRPr="00272A40">
        <w:rPr>
          <w:spacing w:val="22"/>
        </w:rPr>
        <w:t xml:space="preserve"> </w:t>
      </w:r>
      <w:r w:rsidRPr="00272A40">
        <w:t>в</w:t>
      </w:r>
      <w:r w:rsidRPr="00272A40">
        <w:rPr>
          <w:spacing w:val="18"/>
        </w:rPr>
        <w:t xml:space="preserve"> </w:t>
      </w:r>
      <w:r w:rsidRPr="00272A40">
        <w:t>5</w:t>
      </w:r>
      <w:r w:rsidRPr="00272A40">
        <w:rPr>
          <w:spacing w:val="17"/>
        </w:rPr>
        <w:t xml:space="preserve"> </w:t>
      </w:r>
      <w:r w:rsidRPr="00272A40">
        <w:t>классе</w:t>
      </w:r>
      <w:r w:rsidRPr="00272A40">
        <w:rPr>
          <w:spacing w:val="18"/>
        </w:rPr>
        <w:t xml:space="preserve"> </w:t>
      </w:r>
      <w:r w:rsidRPr="00272A40">
        <w:t>направлено</w:t>
      </w:r>
      <w:r w:rsidRPr="00272A40">
        <w:rPr>
          <w:spacing w:val="20"/>
        </w:rPr>
        <w:t xml:space="preserve"> </w:t>
      </w:r>
      <w:r w:rsidRPr="00272A40">
        <w:t>на</w:t>
      </w:r>
      <w:r w:rsidRPr="00272A40">
        <w:rPr>
          <w:spacing w:val="18"/>
        </w:rPr>
        <w:t xml:space="preserve"> </w:t>
      </w:r>
      <w:r w:rsidRPr="00272A40">
        <w:t>достижение</w:t>
      </w:r>
      <w:r w:rsidRPr="00272A40">
        <w:rPr>
          <w:spacing w:val="18"/>
        </w:rPr>
        <w:t xml:space="preserve"> </w:t>
      </w:r>
      <w:r w:rsidRPr="00272A40">
        <w:t>обучающимися</w:t>
      </w:r>
      <w:r w:rsidRPr="00272A40">
        <w:rPr>
          <w:spacing w:val="-57"/>
        </w:rPr>
        <w:t xml:space="preserve"> </w:t>
      </w:r>
      <w:proofErr w:type="spellStart"/>
      <w:r w:rsidRPr="00272A40">
        <w:t>личностных</w:t>
      </w:r>
      <w:proofErr w:type="gramStart"/>
      <w:r w:rsidRPr="00272A40">
        <w:t>,м</w:t>
      </w:r>
      <w:proofErr w:type="gramEnd"/>
      <w:r w:rsidRPr="00272A40">
        <w:t>етапредметных</w:t>
      </w:r>
      <w:proofErr w:type="spellEnd"/>
      <w:r w:rsidRPr="00272A40">
        <w:rPr>
          <w:spacing w:val="-2"/>
        </w:rPr>
        <w:t xml:space="preserve"> </w:t>
      </w:r>
      <w:r w:rsidRPr="00272A40">
        <w:t>и</w:t>
      </w:r>
      <w:r w:rsidRPr="00272A40">
        <w:rPr>
          <w:spacing w:val="1"/>
        </w:rPr>
        <w:t xml:space="preserve"> </w:t>
      </w:r>
      <w:r w:rsidRPr="00272A40">
        <w:t>предметных результатов.</w:t>
      </w:r>
    </w:p>
    <w:p w:rsidR="00272A40" w:rsidRPr="00272A40" w:rsidRDefault="00272A40" w:rsidP="00272A40">
      <w:pPr>
        <w:pStyle w:val="a7"/>
        <w:spacing w:line="276" w:lineRule="exact"/>
        <w:ind w:left="930"/>
      </w:pPr>
      <w:r w:rsidRPr="00272A40">
        <w:t>Результатом</w:t>
      </w:r>
      <w:r w:rsidRPr="00272A40">
        <w:rPr>
          <w:spacing w:val="-6"/>
        </w:rPr>
        <w:t xml:space="preserve"> </w:t>
      </w:r>
      <w:proofErr w:type="gramStart"/>
      <w:r w:rsidRPr="00272A40">
        <w:t>обучения</w:t>
      </w:r>
      <w:r w:rsidRPr="00272A40">
        <w:rPr>
          <w:spacing w:val="-7"/>
        </w:rPr>
        <w:t xml:space="preserve"> </w:t>
      </w:r>
      <w:r w:rsidRPr="00272A40">
        <w:t>по</w:t>
      </w:r>
      <w:r w:rsidRPr="00272A40">
        <w:rPr>
          <w:spacing w:val="-5"/>
        </w:rPr>
        <w:t xml:space="preserve"> </w:t>
      </w:r>
      <w:r w:rsidRPr="00272A40">
        <w:t>программе</w:t>
      </w:r>
      <w:proofErr w:type="gramEnd"/>
      <w:r w:rsidRPr="00272A40">
        <w:rPr>
          <w:spacing w:val="-7"/>
        </w:rPr>
        <w:t xml:space="preserve"> </w:t>
      </w:r>
      <w:r w:rsidRPr="00272A40">
        <w:t>должны</w:t>
      </w:r>
      <w:r w:rsidRPr="00272A40">
        <w:rPr>
          <w:spacing w:val="-4"/>
        </w:rPr>
        <w:t xml:space="preserve"> </w:t>
      </w:r>
      <w:r w:rsidRPr="00272A40">
        <w:t>стать:</w:t>
      </w:r>
    </w:p>
    <w:p w:rsidR="00272A40" w:rsidRPr="00272A40" w:rsidRDefault="00272A40" w:rsidP="005D5AC1">
      <w:pPr>
        <w:spacing w:before="2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b/>
          <w:sz w:val="24"/>
        </w:rPr>
        <w:t>Личностные</w:t>
      </w:r>
      <w:r w:rsidRPr="00272A4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272A40">
        <w:rPr>
          <w:rFonts w:ascii="Times New Roman" w:hAnsi="Times New Roman" w:cs="Times New Roman"/>
          <w:b/>
          <w:sz w:val="24"/>
        </w:rPr>
        <w:t>результаты</w:t>
      </w:r>
      <w:r w:rsidRPr="00272A40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освоения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программы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внеурочной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деятельности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должны</w:t>
      </w:r>
      <w:r w:rsidRPr="00272A40">
        <w:rPr>
          <w:rFonts w:ascii="Times New Roman" w:hAnsi="Times New Roman" w:cs="Times New Roman"/>
          <w:spacing w:val="-5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отражать: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1"/>
        </w:numPr>
        <w:tabs>
          <w:tab w:val="left" w:pos="1491"/>
          <w:tab w:val="left" w:pos="149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pacing w:val="-1"/>
          <w:sz w:val="24"/>
        </w:rPr>
        <w:lastRenderedPageBreak/>
        <w:t>воспитание</w:t>
      </w:r>
      <w:r w:rsidRPr="00272A40">
        <w:rPr>
          <w:rFonts w:ascii="Times New Roman" w:hAnsi="Times New Roman" w:cs="Times New Roman"/>
          <w:spacing w:val="-1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российской</w:t>
      </w:r>
      <w:r w:rsidRPr="00272A40">
        <w:rPr>
          <w:rFonts w:ascii="Times New Roman" w:hAnsi="Times New Roman" w:cs="Times New Roman"/>
          <w:spacing w:val="-10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гражданской</w:t>
      </w:r>
      <w:r w:rsidRPr="00272A40">
        <w:rPr>
          <w:rFonts w:ascii="Times New Roman" w:hAnsi="Times New Roman" w:cs="Times New Roman"/>
          <w:spacing w:val="-10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идентичности;</w:t>
      </w:r>
    </w:p>
    <w:p w:rsidR="00272A40" w:rsidRDefault="00272A40" w:rsidP="00272A40">
      <w:pPr>
        <w:pStyle w:val="a4"/>
        <w:widowControl w:val="0"/>
        <w:numPr>
          <w:ilvl w:val="0"/>
          <w:numId w:val="11"/>
        </w:numPr>
        <w:tabs>
          <w:tab w:val="left" w:pos="1513"/>
          <w:tab w:val="left" w:pos="1514"/>
          <w:tab w:val="left" w:pos="3253"/>
          <w:tab w:val="left" w:pos="5072"/>
          <w:tab w:val="left" w:pos="6448"/>
          <w:tab w:val="left" w:pos="6806"/>
          <w:tab w:val="left" w:pos="7893"/>
          <w:tab w:val="left" w:pos="9278"/>
          <w:tab w:val="left" w:pos="9650"/>
        </w:tabs>
        <w:autoSpaceDE w:val="0"/>
        <w:autoSpaceDN w:val="0"/>
        <w:spacing w:after="0" w:line="240" w:lineRule="auto"/>
        <w:ind w:left="1513" w:hanging="584"/>
        <w:contextualSpacing w:val="0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формирование</w:t>
      </w:r>
      <w:r w:rsidRPr="00272A40">
        <w:rPr>
          <w:rFonts w:ascii="Times New Roman" w:hAnsi="Times New Roman" w:cs="Times New Roman"/>
          <w:sz w:val="24"/>
        </w:rPr>
        <w:tab/>
        <w:t>ответственного</w:t>
      </w:r>
      <w:r w:rsidRPr="00272A40">
        <w:rPr>
          <w:rFonts w:ascii="Times New Roman" w:hAnsi="Times New Roman" w:cs="Times New Roman"/>
          <w:sz w:val="24"/>
        </w:rPr>
        <w:tab/>
        <w:t>отношения</w:t>
      </w:r>
      <w:r w:rsidRPr="00272A40">
        <w:rPr>
          <w:rFonts w:ascii="Times New Roman" w:hAnsi="Times New Roman" w:cs="Times New Roman"/>
          <w:sz w:val="24"/>
        </w:rPr>
        <w:tab/>
        <w:t>к</w:t>
      </w:r>
      <w:r w:rsidRPr="00272A40">
        <w:rPr>
          <w:rFonts w:ascii="Times New Roman" w:hAnsi="Times New Roman" w:cs="Times New Roman"/>
          <w:sz w:val="24"/>
        </w:rPr>
        <w:tab/>
        <w:t>учению,</w:t>
      </w:r>
      <w:r w:rsidRPr="00272A40">
        <w:rPr>
          <w:rFonts w:ascii="Times New Roman" w:hAnsi="Times New Roman" w:cs="Times New Roman"/>
          <w:sz w:val="24"/>
        </w:rPr>
        <w:tab/>
        <w:t>готовности</w:t>
      </w:r>
      <w:r w:rsidRPr="00272A40">
        <w:rPr>
          <w:rFonts w:ascii="Times New Roman" w:hAnsi="Times New Roman" w:cs="Times New Roman"/>
          <w:sz w:val="24"/>
        </w:rPr>
        <w:tab/>
        <w:t>и</w:t>
      </w:r>
      <w:r w:rsidRPr="00272A40">
        <w:rPr>
          <w:rFonts w:ascii="Times New Roman" w:hAnsi="Times New Roman" w:cs="Times New Roman"/>
          <w:sz w:val="24"/>
        </w:rPr>
        <w:tab/>
      </w:r>
    </w:p>
    <w:p w:rsidR="00272A40" w:rsidRPr="00272A40" w:rsidRDefault="00272A40" w:rsidP="00272A40">
      <w:pPr>
        <w:widowControl w:val="0"/>
        <w:tabs>
          <w:tab w:val="left" w:pos="1513"/>
          <w:tab w:val="left" w:pos="1514"/>
          <w:tab w:val="left" w:pos="3253"/>
          <w:tab w:val="left" w:pos="5072"/>
          <w:tab w:val="left" w:pos="6448"/>
          <w:tab w:val="left" w:pos="6806"/>
          <w:tab w:val="left" w:pos="7893"/>
          <w:tab w:val="left" w:pos="9278"/>
          <w:tab w:val="left" w:pos="9650"/>
        </w:tabs>
        <w:autoSpaceDE w:val="0"/>
        <w:autoSpaceDN w:val="0"/>
        <w:spacing w:after="0" w:line="240" w:lineRule="auto"/>
        <w:ind w:left="929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способности,</w:t>
      </w:r>
    </w:p>
    <w:p w:rsidR="00272A40" w:rsidRPr="00272A40" w:rsidRDefault="00272A40" w:rsidP="00272A40">
      <w:pPr>
        <w:pStyle w:val="a7"/>
        <w:spacing w:before="33" w:line="182" w:lineRule="auto"/>
        <w:ind w:left="221"/>
      </w:pPr>
      <w:proofErr w:type="gramStart"/>
      <w:r w:rsidRPr="00272A40">
        <w:t>обуч</w:t>
      </w:r>
      <w:r w:rsidRPr="00272A40">
        <w:rPr>
          <w:spacing w:val="-1"/>
        </w:rPr>
        <w:t>а</w:t>
      </w:r>
      <w:r w:rsidRPr="00272A40">
        <w:t>ющ</w:t>
      </w:r>
      <w:r w:rsidRPr="00272A40">
        <w:rPr>
          <w:spacing w:val="-2"/>
        </w:rPr>
        <w:t>и</w:t>
      </w:r>
      <w:r w:rsidRPr="00272A40">
        <w:t>х</w:t>
      </w:r>
      <w:r w:rsidRPr="00272A40">
        <w:rPr>
          <w:spacing w:val="-1"/>
        </w:rPr>
        <w:t>с</w:t>
      </w:r>
      <w:r w:rsidRPr="00272A40">
        <w:t>я</w:t>
      </w:r>
      <w:proofErr w:type="gramEnd"/>
      <w:r w:rsidRPr="00272A40">
        <w:t xml:space="preserve"> </w:t>
      </w:r>
      <w:r w:rsidRPr="00272A40">
        <w:rPr>
          <w:spacing w:val="11"/>
        </w:rPr>
        <w:t xml:space="preserve"> </w:t>
      </w:r>
      <w:r w:rsidRPr="00272A40">
        <w:t xml:space="preserve">к </w:t>
      </w:r>
      <w:r w:rsidRPr="00272A40">
        <w:rPr>
          <w:spacing w:val="10"/>
        </w:rPr>
        <w:t xml:space="preserve"> </w:t>
      </w:r>
      <w:r w:rsidRPr="00272A40">
        <w:rPr>
          <w:spacing w:val="-1"/>
        </w:rPr>
        <w:t>сам</w:t>
      </w:r>
      <w:r w:rsidRPr="00272A40">
        <w:t>о</w:t>
      </w:r>
      <w:r w:rsidRPr="00272A40">
        <w:rPr>
          <w:spacing w:val="-3"/>
        </w:rPr>
        <w:t>р</w:t>
      </w:r>
      <w:r w:rsidRPr="00272A40">
        <w:rPr>
          <w:spacing w:val="-1"/>
        </w:rPr>
        <w:t>а</w:t>
      </w:r>
      <w:r w:rsidRPr="00272A40">
        <w:t>з</w:t>
      </w:r>
      <w:r w:rsidRPr="00272A40">
        <w:rPr>
          <w:spacing w:val="-1"/>
        </w:rPr>
        <w:t>в</w:t>
      </w:r>
      <w:r w:rsidRPr="00272A40">
        <w:t>ит</w:t>
      </w:r>
      <w:r w:rsidRPr="00272A40">
        <w:rPr>
          <w:spacing w:val="1"/>
        </w:rPr>
        <w:t>и</w:t>
      </w:r>
      <w:r w:rsidRPr="00272A40">
        <w:t xml:space="preserve">ю </w:t>
      </w:r>
      <w:r w:rsidRPr="00272A40">
        <w:rPr>
          <w:spacing w:val="11"/>
        </w:rPr>
        <w:t xml:space="preserve"> </w:t>
      </w:r>
      <w:r w:rsidRPr="00272A40">
        <w:t xml:space="preserve">и </w:t>
      </w:r>
      <w:r w:rsidRPr="00272A40">
        <w:rPr>
          <w:spacing w:val="10"/>
        </w:rPr>
        <w:t xml:space="preserve"> </w:t>
      </w:r>
      <w:r w:rsidRPr="00272A40">
        <w:rPr>
          <w:spacing w:val="-1"/>
        </w:rPr>
        <w:t>сам</w:t>
      </w:r>
      <w:r w:rsidRPr="00272A40">
        <w:t>оо</w:t>
      </w:r>
      <w:r w:rsidRPr="00272A40">
        <w:rPr>
          <w:spacing w:val="-3"/>
        </w:rPr>
        <w:t>б</w:t>
      </w:r>
      <w:r w:rsidRPr="00272A40">
        <w:t>р</w:t>
      </w:r>
      <w:r w:rsidRPr="00272A40">
        <w:rPr>
          <w:spacing w:val="-1"/>
        </w:rPr>
        <w:t>а</w:t>
      </w:r>
      <w:r w:rsidRPr="00272A40">
        <w:t>з</w:t>
      </w:r>
      <w:r w:rsidRPr="00272A40">
        <w:rPr>
          <w:spacing w:val="-3"/>
        </w:rPr>
        <w:t>о</w:t>
      </w:r>
      <w:r w:rsidRPr="00272A40">
        <w:rPr>
          <w:spacing w:val="-1"/>
        </w:rPr>
        <w:t>в</w:t>
      </w:r>
      <w:r w:rsidRPr="00272A40">
        <w:rPr>
          <w:spacing w:val="-2"/>
        </w:rPr>
        <w:t>а</w:t>
      </w:r>
      <w:r w:rsidRPr="00272A40">
        <w:rPr>
          <w:spacing w:val="1"/>
        </w:rPr>
        <w:t>ни</w:t>
      </w:r>
      <w:r w:rsidRPr="00272A40">
        <w:t xml:space="preserve">ю </w:t>
      </w:r>
      <w:r w:rsidRPr="00272A40">
        <w:rPr>
          <w:spacing w:val="10"/>
        </w:rPr>
        <w:t xml:space="preserve"> </w:t>
      </w:r>
      <w:proofErr w:type="spellStart"/>
      <w:r w:rsidRPr="00272A40">
        <w:rPr>
          <w:spacing w:val="-7"/>
        </w:rPr>
        <w:t>н</w:t>
      </w:r>
      <w:proofErr w:type="spellEnd"/>
      <w:r w:rsidRPr="00272A40">
        <w:rPr>
          <w:spacing w:val="-106"/>
          <w:position w:val="-9"/>
          <w:sz w:val="22"/>
        </w:rPr>
        <w:t>4</w:t>
      </w:r>
      <w:r w:rsidRPr="00272A40">
        <w:t xml:space="preserve">а </w:t>
      </w:r>
      <w:r w:rsidRPr="00272A40">
        <w:rPr>
          <w:spacing w:val="11"/>
        </w:rPr>
        <w:t xml:space="preserve"> </w:t>
      </w:r>
      <w:r w:rsidRPr="00272A40">
        <w:t>о</w:t>
      </w:r>
      <w:r w:rsidRPr="00272A40">
        <w:rPr>
          <w:spacing w:val="-1"/>
        </w:rPr>
        <w:t>с</w:t>
      </w:r>
      <w:r w:rsidRPr="00272A40">
        <w:rPr>
          <w:spacing w:val="-2"/>
        </w:rPr>
        <w:t>н</w:t>
      </w:r>
      <w:r w:rsidRPr="00272A40">
        <w:t>о</w:t>
      </w:r>
      <w:r w:rsidRPr="00272A40">
        <w:rPr>
          <w:spacing w:val="-1"/>
        </w:rPr>
        <w:t>в</w:t>
      </w:r>
      <w:r w:rsidRPr="00272A40">
        <w:t xml:space="preserve">е </w:t>
      </w:r>
      <w:r w:rsidRPr="00272A40">
        <w:rPr>
          <w:spacing w:val="11"/>
        </w:rPr>
        <w:t xml:space="preserve"> </w:t>
      </w:r>
      <w:r w:rsidRPr="00272A40">
        <w:rPr>
          <w:spacing w:val="-1"/>
        </w:rPr>
        <w:t>м</w:t>
      </w:r>
      <w:r w:rsidRPr="00272A40">
        <w:rPr>
          <w:spacing w:val="-3"/>
        </w:rPr>
        <w:t>о</w:t>
      </w:r>
      <w:r w:rsidRPr="00272A40">
        <w:rPr>
          <w:spacing w:val="-2"/>
        </w:rPr>
        <w:t>т</w:t>
      </w:r>
      <w:r w:rsidRPr="00272A40">
        <w:t>ив</w:t>
      </w:r>
      <w:r w:rsidRPr="00272A40">
        <w:rPr>
          <w:spacing w:val="-4"/>
        </w:rPr>
        <w:t>а</w:t>
      </w:r>
      <w:r w:rsidRPr="00272A40">
        <w:rPr>
          <w:spacing w:val="-2"/>
        </w:rPr>
        <w:t>ц</w:t>
      </w:r>
      <w:r w:rsidRPr="00272A40">
        <w:rPr>
          <w:spacing w:val="1"/>
        </w:rPr>
        <w:t>и</w:t>
      </w:r>
      <w:r w:rsidRPr="00272A40">
        <w:t xml:space="preserve">и </w:t>
      </w:r>
      <w:r w:rsidRPr="00272A40">
        <w:rPr>
          <w:spacing w:val="10"/>
        </w:rPr>
        <w:t xml:space="preserve"> </w:t>
      </w:r>
      <w:r w:rsidRPr="00272A40">
        <w:t xml:space="preserve">к </w:t>
      </w:r>
      <w:r w:rsidRPr="00272A40">
        <w:rPr>
          <w:spacing w:val="13"/>
        </w:rPr>
        <w:t xml:space="preserve"> </w:t>
      </w:r>
      <w:r w:rsidRPr="00272A40">
        <w:t>обуч</w:t>
      </w:r>
      <w:r w:rsidRPr="00272A40">
        <w:rPr>
          <w:spacing w:val="-4"/>
        </w:rPr>
        <w:t>е</w:t>
      </w:r>
      <w:r w:rsidRPr="00272A40">
        <w:rPr>
          <w:spacing w:val="1"/>
        </w:rPr>
        <w:t>н</w:t>
      </w:r>
      <w:r w:rsidRPr="00272A40">
        <w:rPr>
          <w:spacing w:val="-2"/>
        </w:rPr>
        <w:t>и</w:t>
      </w:r>
      <w:r w:rsidRPr="00272A40">
        <w:t xml:space="preserve">ю </w:t>
      </w:r>
      <w:r w:rsidRPr="00272A40">
        <w:rPr>
          <w:spacing w:val="10"/>
        </w:rPr>
        <w:t xml:space="preserve"> </w:t>
      </w:r>
      <w:r w:rsidRPr="00272A40">
        <w:t xml:space="preserve">и </w:t>
      </w:r>
      <w:r w:rsidRPr="00272A40">
        <w:rPr>
          <w:spacing w:val="11"/>
        </w:rPr>
        <w:t xml:space="preserve"> </w:t>
      </w:r>
      <w:r w:rsidRPr="00272A40">
        <w:t>п</w:t>
      </w:r>
      <w:r w:rsidRPr="00272A40">
        <w:rPr>
          <w:spacing w:val="-3"/>
        </w:rPr>
        <w:t>о</w:t>
      </w:r>
      <w:r w:rsidRPr="00272A40">
        <w:rPr>
          <w:spacing w:val="-2"/>
        </w:rPr>
        <w:t>з</w:t>
      </w:r>
      <w:r w:rsidRPr="00272A40">
        <w:rPr>
          <w:spacing w:val="1"/>
        </w:rPr>
        <w:t>н</w:t>
      </w:r>
      <w:r w:rsidRPr="00272A40">
        <w:rPr>
          <w:spacing w:val="-4"/>
        </w:rPr>
        <w:t>а</w:t>
      </w:r>
      <w:r w:rsidRPr="00272A40">
        <w:rPr>
          <w:spacing w:val="-2"/>
        </w:rPr>
        <w:t>н</w:t>
      </w:r>
      <w:r w:rsidRPr="00272A40">
        <w:t>и</w:t>
      </w:r>
      <w:r w:rsidRPr="00272A40">
        <w:rPr>
          <w:spacing w:val="-2"/>
        </w:rPr>
        <w:t>ю</w:t>
      </w:r>
      <w:r w:rsidRPr="00272A40">
        <w:t>, формирование</w:t>
      </w:r>
      <w:r w:rsidRPr="00272A40">
        <w:rPr>
          <w:spacing w:val="-3"/>
        </w:rPr>
        <w:t xml:space="preserve"> </w:t>
      </w:r>
      <w:r w:rsidRPr="00272A40">
        <w:t>уважительного</w:t>
      </w:r>
      <w:r w:rsidRPr="00272A40">
        <w:rPr>
          <w:spacing w:val="-2"/>
        </w:rPr>
        <w:t xml:space="preserve"> </w:t>
      </w:r>
      <w:r w:rsidRPr="00272A40">
        <w:t>отношения</w:t>
      </w:r>
      <w:r w:rsidRPr="00272A40">
        <w:rPr>
          <w:spacing w:val="-4"/>
        </w:rPr>
        <w:t xml:space="preserve"> </w:t>
      </w:r>
      <w:r w:rsidRPr="00272A40">
        <w:t>к</w:t>
      </w:r>
      <w:r w:rsidRPr="00272A40">
        <w:rPr>
          <w:spacing w:val="-2"/>
        </w:rPr>
        <w:t xml:space="preserve"> </w:t>
      </w:r>
      <w:r w:rsidRPr="00272A40">
        <w:t>труду,</w:t>
      </w:r>
      <w:r w:rsidRPr="00272A40">
        <w:rPr>
          <w:spacing w:val="-2"/>
        </w:rPr>
        <w:t xml:space="preserve"> </w:t>
      </w:r>
      <w:r w:rsidRPr="00272A40">
        <w:t>развитие</w:t>
      </w:r>
      <w:r w:rsidRPr="00272A40">
        <w:rPr>
          <w:spacing w:val="-4"/>
        </w:rPr>
        <w:t xml:space="preserve"> </w:t>
      </w:r>
      <w:r w:rsidRPr="00272A40">
        <w:t>опыта</w:t>
      </w:r>
      <w:r w:rsidRPr="00272A40">
        <w:rPr>
          <w:spacing w:val="-3"/>
        </w:rPr>
        <w:t xml:space="preserve"> </w:t>
      </w:r>
      <w:r w:rsidRPr="00272A40">
        <w:t>участия</w:t>
      </w:r>
      <w:r w:rsidRPr="00272A40">
        <w:rPr>
          <w:spacing w:val="-2"/>
        </w:rPr>
        <w:t xml:space="preserve"> </w:t>
      </w:r>
      <w:r w:rsidRPr="00272A40">
        <w:t>в</w:t>
      </w:r>
      <w:r w:rsidRPr="00272A40">
        <w:rPr>
          <w:spacing w:val="-4"/>
        </w:rPr>
        <w:t xml:space="preserve"> </w:t>
      </w:r>
      <w:r w:rsidRPr="00272A40">
        <w:t>социально</w:t>
      </w:r>
      <w:r w:rsidRPr="00272A40">
        <w:rPr>
          <w:spacing w:val="-9"/>
        </w:rPr>
        <w:t xml:space="preserve"> </w:t>
      </w:r>
      <w:r w:rsidRPr="00272A40">
        <w:t>значимом</w:t>
      </w:r>
      <w:r w:rsidRPr="00272A40">
        <w:rPr>
          <w:spacing w:val="-3"/>
        </w:rPr>
        <w:t xml:space="preserve"> </w:t>
      </w:r>
      <w:r w:rsidRPr="00272A40">
        <w:t>труде;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1"/>
        </w:numPr>
        <w:tabs>
          <w:tab w:val="left" w:pos="1595"/>
        </w:tabs>
        <w:autoSpaceDE w:val="0"/>
        <w:autoSpaceDN w:val="0"/>
        <w:spacing w:before="77" w:after="0" w:line="240" w:lineRule="auto"/>
        <w:ind w:left="221" w:right="109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формирование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целостного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мировоззрения,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соответствующего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современному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уровню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развития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науки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общественной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практики,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учитывающего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социальное,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культурное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многообразие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современного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мира;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1"/>
        </w:numPr>
        <w:tabs>
          <w:tab w:val="left" w:pos="1531"/>
        </w:tabs>
        <w:autoSpaceDE w:val="0"/>
        <w:autoSpaceDN w:val="0"/>
        <w:spacing w:after="0" w:line="240" w:lineRule="auto"/>
        <w:ind w:left="221" w:right="111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формирование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осознанного,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уважительного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доброжелательного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отношения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другому</w:t>
      </w:r>
      <w:r w:rsidRPr="00272A40">
        <w:rPr>
          <w:rFonts w:ascii="Times New Roman" w:hAnsi="Times New Roman" w:cs="Times New Roman"/>
          <w:spacing w:val="-57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человеку, его мнению, мировоззрению; готовности и способности вести диалог с другими людьми 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достигать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нём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взаимопонимания;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1"/>
        </w:numPr>
        <w:tabs>
          <w:tab w:val="left" w:pos="1562"/>
        </w:tabs>
        <w:autoSpaceDE w:val="0"/>
        <w:autoSpaceDN w:val="0"/>
        <w:spacing w:after="0" w:line="240" w:lineRule="auto"/>
        <w:ind w:left="221" w:right="109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освоение социальных норм, правил поведения, ролей и форм социальной жизни в группах;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участие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общественной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жизни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пределах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возрастных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компетенций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учётом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региональных,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этнокультурных,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социальных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экономических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особенностей;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1"/>
        </w:numPr>
        <w:tabs>
          <w:tab w:val="left" w:pos="1502"/>
        </w:tabs>
        <w:autoSpaceDE w:val="0"/>
        <w:autoSpaceDN w:val="0"/>
        <w:spacing w:after="0" w:line="242" w:lineRule="auto"/>
        <w:ind w:left="221" w:right="117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развитие морального сознания и компетентности в решении моральных проблем на основе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личностного выбора, формирование нравственных чувств и нравственного поведения, осознанного 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ответственного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отношения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собственным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поступкам;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1"/>
        </w:numPr>
        <w:tabs>
          <w:tab w:val="left" w:pos="1526"/>
        </w:tabs>
        <w:autoSpaceDE w:val="0"/>
        <w:autoSpaceDN w:val="0"/>
        <w:spacing w:after="0" w:line="240" w:lineRule="auto"/>
        <w:ind w:left="221" w:right="108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формирование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коммуникативной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компетентности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общении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сотрудничестве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сверстниками,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детьми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старшего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младшего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возраста,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взрослыми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процессе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образовательной,</w:t>
      </w:r>
      <w:r w:rsidRPr="00272A40">
        <w:rPr>
          <w:rFonts w:ascii="Times New Roman" w:hAnsi="Times New Roman" w:cs="Times New Roman"/>
          <w:spacing w:val="-57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общественно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полезной,</w:t>
      </w:r>
      <w:r w:rsidRPr="00272A40">
        <w:rPr>
          <w:rFonts w:ascii="Times New Roman" w:hAnsi="Times New Roman" w:cs="Times New Roman"/>
          <w:spacing w:val="-5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учебно-исследовательской,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творческой и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других видов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деятельности;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1"/>
        </w:numPr>
        <w:tabs>
          <w:tab w:val="left" w:pos="149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формирование</w:t>
      </w:r>
      <w:r w:rsidRPr="00272A40">
        <w:rPr>
          <w:rFonts w:ascii="Times New Roman" w:hAnsi="Times New Roman" w:cs="Times New Roman"/>
          <w:spacing w:val="-9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ценности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здорового</w:t>
      </w:r>
      <w:r w:rsidRPr="00272A40">
        <w:rPr>
          <w:rFonts w:ascii="Times New Roman" w:hAnsi="Times New Roman" w:cs="Times New Roman"/>
          <w:spacing w:val="-8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безопасного</w:t>
      </w:r>
      <w:r w:rsidRPr="00272A40">
        <w:rPr>
          <w:rFonts w:ascii="Times New Roman" w:hAnsi="Times New Roman" w:cs="Times New Roman"/>
          <w:spacing w:val="-9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образа</w:t>
      </w:r>
      <w:r w:rsidRPr="00272A40">
        <w:rPr>
          <w:rFonts w:ascii="Times New Roman" w:hAnsi="Times New Roman" w:cs="Times New Roman"/>
          <w:spacing w:val="-10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жизни.</w:t>
      </w:r>
    </w:p>
    <w:p w:rsidR="00272A40" w:rsidRPr="00272A40" w:rsidRDefault="00272A40" w:rsidP="00272A40">
      <w:pPr>
        <w:pStyle w:val="a7"/>
        <w:spacing w:line="237" w:lineRule="auto"/>
        <w:ind w:left="221" w:right="171" w:firstLine="708"/>
      </w:pPr>
      <w:proofErr w:type="spellStart"/>
      <w:r w:rsidRPr="00272A40">
        <w:rPr>
          <w:b/>
        </w:rPr>
        <w:t>Метапредметные</w:t>
      </w:r>
      <w:proofErr w:type="spellEnd"/>
      <w:r w:rsidRPr="00272A40">
        <w:rPr>
          <w:b/>
        </w:rPr>
        <w:t xml:space="preserve"> результаты </w:t>
      </w:r>
      <w:r w:rsidRPr="00272A40">
        <w:t xml:space="preserve">освоения программы внеурочной </w:t>
      </w:r>
      <w:proofErr w:type="spellStart"/>
      <w:r w:rsidRPr="00272A40">
        <w:t>деятельностидолжны</w:t>
      </w:r>
      <w:proofErr w:type="spellEnd"/>
      <w:r w:rsidRPr="00272A40">
        <w:t xml:space="preserve"> отражать:</w:t>
      </w:r>
      <w:r w:rsidRPr="00272A40">
        <w:rPr>
          <w:spacing w:val="-57"/>
        </w:rPr>
        <w:t xml:space="preserve"> </w:t>
      </w:r>
      <w:r w:rsidRPr="00272A40">
        <w:t>универсальные</w:t>
      </w:r>
      <w:r w:rsidRPr="00272A40">
        <w:rPr>
          <w:spacing w:val="-3"/>
        </w:rPr>
        <w:t xml:space="preserve"> </w:t>
      </w:r>
      <w:r w:rsidRPr="00272A40">
        <w:t>учебные</w:t>
      </w:r>
      <w:r w:rsidRPr="00272A40">
        <w:rPr>
          <w:spacing w:val="-1"/>
        </w:rPr>
        <w:t xml:space="preserve"> </w:t>
      </w:r>
      <w:r w:rsidRPr="00272A40">
        <w:t xml:space="preserve">действия: регулятивные, познавательные </w:t>
      </w:r>
      <w:proofErr w:type="spellStart"/>
      <w:r w:rsidRPr="00272A40">
        <w:t>икоммуникативные</w:t>
      </w:r>
      <w:proofErr w:type="spellEnd"/>
      <w:r w:rsidRPr="00272A40">
        <w:t>.</w:t>
      </w:r>
    </w:p>
    <w:p w:rsidR="00272A40" w:rsidRPr="00272A40" w:rsidRDefault="00272A40" w:rsidP="00272A40">
      <w:pPr>
        <w:pStyle w:val="21"/>
      </w:pPr>
      <w:r w:rsidRPr="00272A40">
        <w:rPr>
          <w:u w:val="thick"/>
        </w:rPr>
        <w:t>Регулятивные: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0"/>
        </w:numPr>
        <w:tabs>
          <w:tab w:val="left" w:pos="1670"/>
        </w:tabs>
        <w:autoSpaceDE w:val="0"/>
        <w:autoSpaceDN w:val="0"/>
        <w:spacing w:after="0" w:line="240" w:lineRule="auto"/>
        <w:ind w:right="111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умение самостоятельно определять цели своего обучения, ставить и формулировать для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себя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новые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задачи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учёбе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познавательной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деятельности,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развивать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мотивы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интересы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своей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познавательной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деятельности;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0"/>
        </w:numPr>
        <w:tabs>
          <w:tab w:val="left" w:pos="1588"/>
        </w:tabs>
        <w:autoSpaceDE w:val="0"/>
        <w:autoSpaceDN w:val="0"/>
        <w:spacing w:after="0" w:line="240" w:lineRule="auto"/>
        <w:ind w:right="114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умение самостоятельно планировать пути достижения целей, в том числе альтернативные,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осознанно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выбирать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наиболее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эффективные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способы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решения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учебных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познавательных</w:t>
      </w:r>
      <w:r w:rsidRPr="00272A40">
        <w:rPr>
          <w:rFonts w:ascii="Times New Roman" w:hAnsi="Times New Roman" w:cs="Times New Roman"/>
          <w:spacing w:val="-5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задач;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0"/>
        </w:numPr>
        <w:tabs>
          <w:tab w:val="left" w:pos="1571"/>
        </w:tabs>
        <w:autoSpaceDE w:val="0"/>
        <w:autoSpaceDN w:val="0"/>
        <w:spacing w:after="0" w:line="240" w:lineRule="auto"/>
        <w:ind w:right="110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умение соотносить свои действия с планируемыми результатами, осуществлять контроль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своей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деятельности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процессе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достижения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результата,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определять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способы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действий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рамках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предложенных условий и требований, корректировать свои действия в соответствии с изменяющейся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ситуацией;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0"/>
        </w:numPr>
        <w:tabs>
          <w:tab w:val="left" w:pos="1648"/>
        </w:tabs>
        <w:autoSpaceDE w:val="0"/>
        <w:autoSpaceDN w:val="0"/>
        <w:spacing w:before="1" w:after="0" w:line="240" w:lineRule="auto"/>
        <w:ind w:right="112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умение оценивать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правильность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выполнения учебной</w:t>
      </w:r>
      <w:r w:rsidRPr="00272A40">
        <w:rPr>
          <w:rFonts w:ascii="Times New Roman" w:hAnsi="Times New Roman" w:cs="Times New Roman"/>
          <w:spacing w:val="60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задачи, собственные возможности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её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решения;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10"/>
        </w:numPr>
        <w:tabs>
          <w:tab w:val="left" w:pos="1689"/>
        </w:tabs>
        <w:autoSpaceDE w:val="0"/>
        <w:autoSpaceDN w:val="0"/>
        <w:spacing w:after="0" w:line="240" w:lineRule="auto"/>
        <w:ind w:right="110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владение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основами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самоконтроля,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самооценки,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принятия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решений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осуществления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осознанного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выбора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учебной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познавательной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деятельности.</w:t>
      </w:r>
    </w:p>
    <w:p w:rsidR="00272A40" w:rsidRPr="00272A40" w:rsidRDefault="00272A40" w:rsidP="00272A40">
      <w:pPr>
        <w:pStyle w:val="21"/>
        <w:spacing w:before="67"/>
      </w:pPr>
      <w:r w:rsidRPr="00272A40">
        <w:rPr>
          <w:u w:val="thick"/>
        </w:rPr>
        <w:t>Познавательные: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9"/>
        </w:numPr>
        <w:tabs>
          <w:tab w:val="left" w:pos="1581"/>
        </w:tabs>
        <w:autoSpaceDE w:val="0"/>
        <w:autoSpaceDN w:val="0"/>
        <w:spacing w:after="0" w:line="240" w:lineRule="auto"/>
        <w:ind w:right="108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умение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определять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понятия,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создавать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обобщения,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устанавливать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аналогии,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классифицировать, самостоятельно выбирать основания и критерии для классификации, устанавливать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причинно-следственные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связи,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строить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proofErr w:type="gramStart"/>
      <w:r w:rsidRPr="00272A40">
        <w:rPr>
          <w:rFonts w:ascii="Times New Roman" w:hAnsi="Times New Roman" w:cs="Times New Roman"/>
          <w:sz w:val="24"/>
        </w:rPr>
        <w:t>логическое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рассуждение</w:t>
      </w:r>
      <w:proofErr w:type="gramEnd"/>
      <w:r w:rsidRPr="00272A40">
        <w:rPr>
          <w:rFonts w:ascii="Times New Roman" w:hAnsi="Times New Roman" w:cs="Times New Roman"/>
          <w:sz w:val="24"/>
        </w:rPr>
        <w:t>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умозаключение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(индуктивное,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дедуктивное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аналогии)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делать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выводы;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9"/>
        </w:numPr>
        <w:tabs>
          <w:tab w:val="left" w:pos="1550"/>
        </w:tabs>
        <w:autoSpaceDE w:val="0"/>
        <w:autoSpaceDN w:val="0"/>
        <w:spacing w:before="1" w:after="0" w:line="240" w:lineRule="auto"/>
        <w:ind w:right="121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умение создавать, применять и преобразовывать знаки и символы, модели и схемы для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решения учебных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познавательных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задач;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3) овладение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навыками смыслового чтения.</w:t>
      </w:r>
    </w:p>
    <w:p w:rsidR="00272A40" w:rsidRPr="00272A40" w:rsidRDefault="00272A40" w:rsidP="00272A40">
      <w:pPr>
        <w:pStyle w:val="21"/>
      </w:pPr>
      <w:r w:rsidRPr="00272A40">
        <w:rPr>
          <w:u w:val="thick"/>
        </w:rPr>
        <w:t>Коммуникативные: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8"/>
        </w:numPr>
        <w:tabs>
          <w:tab w:val="left" w:pos="1538"/>
        </w:tabs>
        <w:autoSpaceDE w:val="0"/>
        <w:autoSpaceDN w:val="0"/>
        <w:spacing w:after="0" w:line="240" w:lineRule="auto"/>
        <w:ind w:right="116" w:firstLine="708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умение организовывать учебное сотрудничество и совместную деятельность с учителем и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 xml:space="preserve">сверстниками; работать индивидуально и в группе: находить общее решение </w:t>
      </w:r>
      <w:proofErr w:type="spellStart"/>
      <w:r w:rsidRPr="00272A40">
        <w:rPr>
          <w:rFonts w:ascii="Times New Roman" w:hAnsi="Times New Roman" w:cs="Times New Roman"/>
          <w:sz w:val="24"/>
        </w:rPr>
        <w:t>иразрешать</w:t>
      </w:r>
      <w:proofErr w:type="spellEnd"/>
      <w:r w:rsidRPr="00272A40">
        <w:rPr>
          <w:rFonts w:ascii="Times New Roman" w:hAnsi="Times New Roman" w:cs="Times New Roman"/>
          <w:sz w:val="24"/>
        </w:rPr>
        <w:t xml:space="preserve"> конфликты на</w:t>
      </w:r>
      <w:r w:rsidRPr="00272A40">
        <w:rPr>
          <w:rFonts w:ascii="Times New Roman" w:hAnsi="Times New Roman" w:cs="Times New Roman"/>
          <w:spacing w:val="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основе</w:t>
      </w:r>
      <w:r w:rsidRPr="00272A40">
        <w:rPr>
          <w:rFonts w:ascii="Times New Roman" w:hAnsi="Times New Roman" w:cs="Times New Roman"/>
          <w:spacing w:val="-5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согласования позиций и</w:t>
      </w:r>
      <w:r w:rsidRPr="00272A40">
        <w:rPr>
          <w:rFonts w:ascii="Times New Roman" w:hAnsi="Times New Roman" w:cs="Times New Roman"/>
          <w:spacing w:val="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учёта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интересов;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8"/>
        </w:numPr>
        <w:tabs>
          <w:tab w:val="left" w:pos="1495"/>
        </w:tabs>
        <w:autoSpaceDE w:val="0"/>
        <w:autoSpaceDN w:val="0"/>
        <w:spacing w:after="0" w:line="240" w:lineRule="auto"/>
        <w:ind w:left="1494" w:hanging="565"/>
        <w:contextualSpacing w:val="0"/>
        <w:jc w:val="both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умение</w:t>
      </w:r>
      <w:r w:rsidRPr="00272A40">
        <w:rPr>
          <w:rFonts w:ascii="Times New Roman" w:hAnsi="Times New Roman" w:cs="Times New Roman"/>
          <w:spacing w:val="-1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формулировать,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аргументировать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7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отстаивать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своё</w:t>
      </w:r>
      <w:r w:rsidRPr="00272A40">
        <w:rPr>
          <w:rFonts w:ascii="Times New Roman" w:hAnsi="Times New Roman" w:cs="Times New Roman"/>
          <w:spacing w:val="-9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мнение.</w:t>
      </w:r>
    </w:p>
    <w:p w:rsidR="00272A40" w:rsidRPr="00272A40" w:rsidRDefault="00272A40" w:rsidP="00272A40">
      <w:pPr>
        <w:spacing w:after="0"/>
        <w:ind w:left="221" w:right="960" w:firstLine="708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b/>
          <w:sz w:val="24"/>
        </w:rPr>
        <w:t xml:space="preserve">Предметные результаты </w:t>
      </w:r>
      <w:r w:rsidRPr="00272A40">
        <w:rPr>
          <w:rFonts w:ascii="Times New Roman" w:hAnsi="Times New Roman" w:cs="Times New Roman"/>
          <w:sz w:val="24"/>
        </w:rPr>
        <w:t>изучения данной программы внеурочной деятельности</w:t>
      </w:r>
      <w:r>
        <w:rPr>
          <w:rFonts w:ascii="Times New Roman" w:hAnsi="Times New Roman" w:cs="Times New Roman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должны</w:t>
      </w:r>
      <w:r>
        <w:rPr>
          <w:rFonts w:ascii="Times New Roman" w:hAnsi="Times New Roman" w:cs="Times New Roman"/>
          <w:sz w:val="24"/>
        </w:rPr>
        <w:t xml:space="preserve"> </w:t>
      </w:r>
      <w:r w:rsidRPr="00272A40">
        <w:rPr>
          <w:rFonts w:ascii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hAnsi="Times New Roman" w:cs="Times New Roman"/>
          <w:spacing w:val="-57"/>
          <w:sz w:val="24"/>
        </w:rPr>
        <w:t xml:space="preserve">    </w:t>
      </w:r>
      <w:r w:rsidRPr="00272A40">
        <w:rPr>
          <w:rFonts w:ascii="Times New Roman" w:hAnsi="Times New Roman" w:cs="Times New Roman"/>
          <w:sz w:val="24"/>
        </w:rPr>
        <w:t>отражать: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7"/>
        </w:numPr>
        <w:tabs>
          <w:tab w:val="left" w:pos="1491"/>
          <w:tab w:val="left" w:pos="1492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lastRenderedPageBreak/>
        <w:t>ориентация</w:t>
      </w:r>
      <w:r w:rsidRPr="00272A40">
        <w:rPr>
          <w:rFonts w:ascii="Times New Roman" w:hAnsi="Times New Roman" w:cs="Times New Roman"/>
          <w:spacing w:val="-9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-9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мире</w:t>
      </w:r>
      <w:r w:rsidRPr="00272A40">
        <w:rPr>
          <w:rFonts w:ascii="Times New Roman" w:hAnsi="Times New Roman" w:cs="Times New Roman"/>
          <w:spacing w:val="-9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профессий;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7"/>
        </w:numPr>
        <w:tabs>
          <w:tab w:val="left" w:pos="1491"/>
          <w:tab w:val="left" w:pos="149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ориентация</w:t>
      </w:r>
      <w:r w:rsidRPr="00272A40">
        <w:rPr>
          <w:rFonts w:ascii="Times New Roman" w:hAnsi="Times New Roman" w:cs="Times New Roman"/>
          <w:spacing w:val="-9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</w:t>
      </w:r>
      <w:r w:rsidRPr="00272A40">
        <w:rPr>
          <w:rFonts w:ascii="Times New Roman" w:hAnsi="Times New Roman" w:cs="Times New Roman"/>
          <w:spacing w:val="-1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цепочке</w:t>
      </w:r>
      <w:r w:rsidRPr="00272A40">
        <w:rPr>
          <w:rFonts w:ascii="Times New Roman" w:hAnsi="Times New Roman" w:cs="Times New Roman"/>
          <w:spacing w:val="-7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«хочу</w:t>
      </w:r>
      <w:proofErr w:type="gramStart"/>
      <w:r w:rsidRPr="00272A40">
        <w:rPr>
          <w:rFonts w:ascii="Times New Roman" w:hAnsi="Times New Roman" w:cs="Times New Roman"/>
          <w:sz w:val="24"/>
        </w:rPr>
        <w:t>»-</w:t>
      </w:r>
      <w:proofErr w:type="gramEnd"/>
      <w:r w:rsidRPr="00272A40">
        <w:rPr>
          <w:rFonts w:ascii="Times New Roman" w:hAnsi="Times New Roman" w:cs="Times New Roman"/>
          <w:sz w:val="24"/>
        </w:rPr>
        <w:t>«могу»-«надо»,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формула</w:t>
      </w:r>
      <w:r w:rsidRPr="00272A40">
        <w:rPr>
          <w:rFonts w:ascii="Times New Roman" w:hAnsi="Times New Roman" w:cs="Times New Roman"/>
          <w:spacing w:val="-1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выбора</w:t>
      </w:r>
      <w:r w:rsidRPr="00272A40">
        <w:rPr>
          <w:rFonts w:ascii="Times New Roman" w:hAnsi="Times New Roman" w:cs="Times New Roman"/>
          <w:spacing w:val="-9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профессии;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7"/>
        </w:numPr>
        <w:tabs>
          <w:tab w:val="left" w:pos="1529"/>
          <w:tab w:val="left" w:pos="1531"/>
        </w:tabs>
        <w:autoSpaceDE w:val="0"/>
        <w:autoSpaceDN w:val="0"/>
        <w:spacing w:before="2" w:after="0" w:line="268" w:lineRule="exact"/>
        <w:ind w:left="1530" w:hanging="601"/>
        <w:contextualSpacing w:val="0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выявление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склонностей</w:t>
      </w:r>
      <w:r w:rsidRPr="00272A40">
        <w:rPr>
          <w:rFonts w:ascii="Times New Roman" w:hAnsi="Times New Roman" w:cs="Times New Roman"/>
          <w:spacing w:val="-5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развитие</w:t>
      </w:r>
      <w:r w:rsidRPr="00272A40">
        <w:rPr>
          <w:rFonts w:ascii="Times New Roman" w:hAnsi="Times New Roman" w:cs="Times New Roman"/>
          <w:spacing w:val="-5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способностей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как</w:t>
      </w:r>
      <w:r w:rsidRPr="00272A40">
        <w:rPr>
          <w:rFonts w:ascii="Times New Roman" w:hAnsi="Times New Roman" w:cs="Times New Roman"/>
          <w:spacing w:val="-1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индивидуальных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качеств</w:t>
      </w:r>
      <w:r w:rsidRPr="00272A40">
        <w:rPr>
          <w:rFonts w:ascii="Times New Roman" w:hAnsi="Times New Roman" w:cs="Times New Roman"/>
          <w:spacing w:val="-2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личности;</w:t>
      </w:r>
    </w:p>
    <w:p w:rsidR="00272A40" w:rsidRPr="00272A40" w:rsidRDefault="00272A40" w:rsidP="00272A40">
      <w:pPr>
        <w:pStyle w:val="a4"/>
        <w:widowControl w:val="0"/>
        <w:numPr>
          <w:ilvl w:val="0"/>
          <w:numId w:val="7"/>
        </w:numPr>
        <w:tabs>
          <w:tab w:val="left" w:pos="1491"/>
          <w:tab w:val="left" w:pos="1492"/>
        </w:tabs>
        <w:autoSpaceDE w:val="0"/>
        <w:autoSpaceDN w:val="0"/>
        <w:spacing w:after="0" w:line="221" w:lineRule="exact"/>
        <w:contextualSpacing w:val="0"/>
        <w:rPr>
          <w:rFonts w:ascii="Times New Roman" w:hAnsi="Times New Roman" w:cs="Times New Roman"/>
          <w:sz w:val="24"/>
        </w:rPr>
      </w:pPr>
      <w:r w:rsidRPr="00272A40">
        <w:rPr>
          <w:rFonts w:ascii="Times New Roman" w:hAnsi="Times New Roman" w:cs="Times New Roman"/>
          <w:sz w:val="24"/>
        </w:rPr>
        <w:t>соотнесение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интересов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и</w:t>
      </w:r>
      <w:r w:rsidRPr="00272A40">
        <w:rPr>
          <w:rFonts w:ascii="Times New Roman" w:hAnsi="Times New Roman" w:cs="Times New Roman"/>
          <w:spacing w:val="-4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способностей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с</w:t>
      </w:r>
      <w:r w:rsidRPr="00272A40">
        <w:rPr>
          <w:rFonts w:ascii="Times New Roman" w:hAnsi="Times New Roman" w:cs="Times New Roman"/>
          <w:spacing w:val="-6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миром</w:t>
      </w:r>
      <w:r w:rsidRPr="00272A40">
        <w:rPr>
          <w:rFonts w:ascii="Times New Roman" w:hAnsi="Times New Roman" w:cs="Times New Roman"/>
          <w:spacing w:val="-5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профессий.</w:t>
      </w:r>
      <w:r>
        <w:rPr>
          <w:rFonts w:ascii="Times New Roman" w:hAnsi="Times New Roman" w:cs="Times New Roman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Учащийся</w:t>
      </w:r>
      <w:r w:rsidRPr="00272A40">
        <w:rPr>
          <w:rFonts w:ascii="Times New Roman" w:hAnsi="Times New Roman" w:cs="Times New Roman"/>
          <w:spacing w:val="-3"/>
          <w:sz w:val="24"/>
        </w:rPr>
        <w:t xml:space="preserve"> </w:t>
      </w:r>
      <w:r w:rsidRPr="00272A40">
        <w:rPr>
          <w:rFonts w:ascii="Times New Roman" w:hAnsi="Times New Roman" w:cs="Times New Roman"/>
          <w:sz w:val="24"/>
        </w:rPr>
        <w:t>научится:</w:t>
      </w:r>
    </w:p>
    <w:p w:rsidR="00272A40" w:rsidRPr="00272A40" w:rsidRDefault="00272A40" w:rsidP="00272A40">
      <w:pPr>
        <w:pStyle w:val="a4"/>
        <w:widowControl w:val="0"/>
        <w:numPr>
          <w:ilvl w:val="1"/>
          <w:numId w:val="12"/>
        </w:numPr>
        <w:tabs>
          <w:tab w:val="left" w:pos="943"/>
        </w:tabs>
        <w:autoSpaceDE w:val="0"/>
        <w:autoSpaceDN w:val="0"/>
        <w:spacing w:after="0" w:line="251" w:lineRule="exact"/>
        <w:ind w:hanging="362"/>
        <w:contextualSpacing w:val="0"/>
        <w:rPr>
          <w:rFonts w:ascii="Times New Roman" w:hAnsi="Times New Roman" w:cs="Times New Roman"/>
          <w:sz w:val="24"/>
          <w:szCs w:val="24"/>
        </w:rPr>
      </w:pPr>
      <w:r w:rsidRPr="00272A40">
        <w:rPr>
          <w:rFonts w:ascii="Times New Roman" w:hAnsi="Times New Roman" w:cs="Times New Roman"/>
          <w:sz w:val="24"/>
          <w:szCs w:val="24"/>
        </w:rPr>
        <w:t>исследования,</w:t>
      </w:r>
      <w:r w:rsidRPr="00272A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2A40">
        <w:rPr>
          <w:rFonts w:ascii="Times New Roman" w:hAnsi="Times New Roman" w:cs="Times New Roman"/>
          <w:sz w:val="24"/>
          <w:szCs w:val="24"/>
        </w:rPr>
        <w:t>отбирать</w:t>
      </w:r>
      <w:r w:rsidRPr="00272A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2A40">
        <w:rPr>
          <w:rFonts w:ascii="Times New Roman" w:hAnsi="Times New Roman" w:cs="Times New Roman"/>
          <w:sz w:val="24"/>
          <w:szCs w:val="24"/>
        </w:rPr>
        <w:t>адекватные</w:t>
      </w:r>
      <w:r w:rsidRPr="00272A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2A40">
        <w:rPr>
          <w:rFonts w:ascii="Times New Roman" w:hAnsi="Times New Roman" w:cs="Times New Roman"/>
          <w:sz w:val="24"/>
          <w:szCs w:val="24"/>
        </w:rPr>
        <w:t>методы</w:t>
      </w:r>
      <w:r w:rsidRPr="00272A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2A40">
        <w:rPr>
          <w:rFonts w:ascii="Times New Roman" w:hAnsi="Times New Roman" w:cs="Times New Roman"/>
          <w:sz w:val="24"/>
          <w:szCs w:val="24"/>
        </w:rPr>
        <w:t>исследования,</w:t>
      </w:r>
      <w:r w:rsidRPr="00272A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2A40">
        <w:rPr>
          <w:rFonts w:ascii="Times New Roman" w:hAnsi="Times New Roman" w:cs="Times New Roman"/>
          <w:sz w:val="24"/>
          <w:szCs w:val="24"/>
        </w:rPr>
        <w:t>формулировать вытекающие</w:t>
      </w:r>
      <w:r w:rsidRPr="00272A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2A40">
        <w:rPr>
          <w:rFonts w:ascii="Times New Roman" w:hAnsi="Times New Roman" w:cs="Times New Roman"/>
          <w:sz w:val="24"/>
          <w:szCs w:val="24"/>
        </w:rPr>
        <w:t>из   исследования</w:t>
      </w:r>
      <w:r w:rsidRPr="00272A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2A40">
        <w:rPr>
          <w:rFonts w:ascii="Times New Roman" w:hAnsi="Times New Roman" w:cs="Times New Roman"/>
          <w:sz w:val="24"/>
          <w:szCs w:val="24"/>
        </w:rPr>
        <w:t>выводы;</w:t>
      </w:r>
      <w:r w:rsidRPr="00272A40">
        <w:rPr>
          <w:rFonts w:ascii="Times New Roman" w:hAnsi="Times New Roman" w:cs="Times New Roman"/>
          <w:sz w:val="24"/>
          <w:szCs w:val="24"/>
        </w:rPr>
        <w:tab/>
      </w:r>
    </w:p>
    <w:p w:rsidR="00272A40" w:rsidRPr="00272A40" w:rsidRDefault="00272A40" w:rsidP="00272A40">
      <w:pPr>
        <w:pStyle w:val="a7"/>
        <w:spacing w:before="3"/>
        <w:ind w:right="110"/>
        <w:jc w:val="both"/>
        <w:sectPr w:rsidR="00272A40" w:rsidRPr="00272A40" w:rsidSect="00B24B42">
          <w:pgSz w:w="11900" w:h="16850"/>
          <w:pgMar w:top="993" w:right="985" w:bottom="280" w:left="709" w:header="720" w:footer="720" w:gutter="0"/>
          <w:cols w:space="720"/>
        </w:sectPr>
      </w:pPr>
      <w:proofErr w:type="gramStart"/>
      <w:r w:rsidRPr="00272A40">
        <w:t>Личностные</w:t>
      </w:r>
      <w:r w:rsidRPr="00272A40">
        <w:rPr>
          <w:spacing w:val="1"/>
        </w:rPr>
        <w:t xml:space="preserve"> </w:t>
      </w:r>
      <w:r w:rsidRPr="00272A40">
        <w:t>качества,</w:t>
      </w:r>
      <w:r w:rsidRPr="00272A40">
        <w:rPr>
          <w:spacing w:val="1"/>
        </w:rPr>
        <w:t xml:space="preserve"> </w:t>
      </w:r>
      <w:r w:rsidRPr="00272A40">
        <w:t>которые</w:t>
      </w:r>
      <w:r w:rsidRPr="00272A40">
        <w:rPr>
          <w:spacing w:val="1"/>
        </w:rPr>
        <w:t xml:space="preserve"> </w:t>
      </w:r>
      <w:r w:rsidRPr="00272A40">
        <w:t>развиваются</w:t>
      </w:r>
      <w:r w:rsidRPr="00272A40">
        <w:rPr>
          <w:spacing w:val="1"/>
        </w:rPr>
        <w:t xml:space="preserve"> </w:t>
      </w:r>
      <w:r w:rsidRPr="00272A40">
        <w:t>в</w:t>
      </w:r>
      <w:r w:rsidRPr="00272A40">
        <w:rPr>
          <w:spacing w:val="1"/>
        </w:rPr>
        <w:t xml:space="preserve"> </w:t>
      </w:r>
      <w:r w:rsidRPr="00272A40">
        <w:t>результате</w:t>
      </w:r>
      <w:r w:rsidRPr="00272A40">
        <w:rPr>
          <w:spacing w:val="1"/>
        </w:rPr>
        <w:t xml:space="preserve"> </w:t>
      </w:r>
      <w:r w:rsidRPr="00272A40">
        <w:t>обучения</w:t>
      </w:r>
      <w:r w:rsidRPr="00272A40">
        <w:rPr>
          <w:spacing w:val="1"/>
        </w:rPr>
        <w:t xml:space="preserve"> </w:t>
      </w:r>
      <w:r w:rsidRPr="00272A40">
        <w:t>по</w:t>
      </w:r>
      <w:r w:rsidRPr="00272A40">
        <w:rPr>
          <w:spacing w:val="1"/>
        </w:rPr>
        <w:t xml:space="preserve"> </w:t>
      </w:r>
      <w:r w:rsidRPr="00272A40">
        <w:t>программе:</w:t>
      </w:r>
      <w:r w:rsidRPr="00272A40">
        <w:rPr>
          <w:spacing w:val="1"/>
        </w:rPr>
        <w:t xml:space="preserve"> </w:t>
      </w:r>
      <w:r w:rsidRPr="00272A40">
        <w:t xml:space="preserve">самостоятельность, организованность, гибкость, </w:t>
      </w:r>
      <w:proofErr w:type="spellStart"/>
      <w:r w:rsidRPr="00272A40">
        <w:t>коммуникативность</w:t>
      </w:r>
      <w:proofErr w:type="spellEnd"/>
      <w:r w:rsidRPr="00272A40">
        <w:t>, ответственность, взаимопомощь,</w:t>
      </w:r>
      <w:r w:rsidRPr="00272A40">
        <w:rPr>
          <w:spacing w:val="1"/>
        </w:rPr>
        <w:t xml:space="preserve"> </w:t>
      </w:r>
      <w:r w:rsidRPr="00272A40">
        <w:t>толерантность,</w:t>
      </w:r>
      <w:r w:rsidRPr="00272A40">
        <w:rPr>
          <w:spacing w:val="-3"/>
        </w:rPr>
        <w:t xml:space="preserve"> </w:t>
      </w:r>
      <w:r w:rsidRPr="00272A40">
        <w:t>аккуратность,</w:t>
      </w:r>
      <w:r w:rsidRPr="00272A40">
        <w:rPr>
          <w:spacing w:val="1"/>
        </w:rPr>
        <w:t xml:space="preserve"> </w:t>
      </w:r>
      <w:r w:rsidR="005D5AC1">
        <w:t xml:space="preserve">работоспособность, </w:t>
      </w:r>
      <w:proofErr w:type="spellStart"/>
      <w:r w:rsidR="005D5AC1">
        <w:t>трудолюби</w:t>
      </w:r>
      <w:proofErr w:type="spellEnd"/>
      <w:proofErr w:type="gramEnd"/>
    </w:p>
    <w:p w:rsidR="00272A40" w:rsidRDefault="00272A40" w:rsidP="005D5AC1">
      <w:pPr>
        <w:pStyle w:val="11"/>
        <w:spacing w:before="79"/>
        <w:ind w:left="118"/>
        <w:jc w:val="center"/>
      </w:pPr>
      <w:r>
        <w:lastRenderedPageBreak/>
        <w:t>ТЕМАТИЧЕСКОЕ</w:t>
      </w:r>
      <w:r>
        <w:rPr>
          <w:spacing w:val="-12"/>
        </w:rPr>
        <w:t xml:space="preserve"> </w:t>
      </w:r>
      <w:r>
        <w:t>ПЛАНИРОВАНИЕ</w:t>
      </w:r>
    </w:p>
    <w:p w:rsidR="00272A40" w:rsidRDefault="00301E36" w:rsidP="00272A40">
      <w:pPr>
        <w:pStyle w:val="a7"/>
        <w:spacing w:before="4"/>
        <w:rPr>
          <w:b/>
          <w:sz w:val="20"/>
        </w:rPr>
      </w:pPr>
      <w:r w:rsidRPr="00301E36">
        <w:pict>
          <v:shape id="_x0000_s1026" style="position:absolute;margin-left:79.85pt;margin-top:13.95pt;width:492.75pt;height:.1pt;z-index:-251658752;mso-wrap-distance-left:0;mso-wrap-distance-right:0;mso-position-horizontal-relative:page" coordorigin="1597,279" coordsize="9855,0" path="m1597,279r9855,e" filled="f" strokeweight=".5pt">
            <v:path arrowok="t"/>
            <w10:wrap type="topAndBottom" anchorx="page"/>
          </v:shape>
        </w:pict>
      </w:r>
    </w:p>
    <w:p w:rsidR="00272A40" w:rsidRDefault="00272A40" w:rsidP="00272A40">
      <w:pPr>
        <w:pStyle w:val="a7"/>
        <w:spacing w:before="4" w:after="1"/>
        <w:rPr>
          <w:b/>
          <w:sz w:val="18"/>
        </w:rPr>
      </w:pPr>
    </w:p>
    <w:tbl>
      <w:tblPr>
        <w:tblStyle w:val="TableNormal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84"/>
        <w:gridCol w:w="3190"/>
        <w:gridCol w:w="1416"/>
        <w:gridCol w:w="1104"/>
        <w:gridCol w:w="740"/>
        <w:gridCol w:w="1868"/>
        <w:gridCol w:w="1986"/>
        <w:gridCol w:w="3806"/>
      </w:tblGrid>
      <w:tr w:rsidR="00272A40" w:rsidTr="005D5AC1">
        <w:trPr>
          <w:trHeight w:val="332"/>
        </w:trPr>
        <w:tc>
          <w:tcPr>
            <w:tcW w:w="384" w:type="dxa"/>
            <w:vMerge w:val="restart"/>
            <w:tcBorders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before="8"/>
              <w:ind w:left="14" w:right="1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190" w:type="dxa"/>
            <w:vMerge w:val="restart"/>
            <w:tcBorders>
              <w:bottom w:val="single" w:sz="4" w:space="0" w:color="000000"/>
            </w:tcBorders>
          </w:tcPr>
          <w:p w:rsidR="00272A40" w:rsidRPr="00272A40" w:rsidRDefault="00272A40" w:rsidP="00F90677">
            <w:pPr>
              <w:pStyle w:val="TableParagraph"/>
              <w:spacing w:before="8"/>
              <w:ind w:left="14" w:right="80"/>
              <w:rPr>
                <w:sz w:val="24"/>
                <w:lang w:val="ru-RU"/>
              </w:rPr>
            </w:pPr>
            <w:r w:rsidRPr="00272A40">
              <w:rPr>
                <w:sz w:val="24"/>
                <w:lang w:val="ru-RU"/>
              </w:rPr>
              <w:t>Наименование</w:t>
            </w:r>
            <w:r w:rsidRPr="00272A40">
              <w:rPr>
                <w:spacing w:val="-5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разделов</w:t>
            </w:r>
            <w:r w:rsidRPr="00272A40">
              <w:rPr>
                <w:spacing w:val="-4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и</w:t>
            </w:r>
            <w:r w:rsidRPr="00272A40">
              <w:rPr>
                <w:spacing w:val="-4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тем</w:t>
            </w:r>
            <w:r w:rsidRPr="00272A40">
              <w:rPr>
                <w:spacing w:val="-57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программы</w:t>
            </w:r>
          </w:p>
        </w:tc>
        <w:tc>
          <w:tcPr>
            <w:tcW w:w="3260" w:type="dxa"/>
            <w:gridSpan w:val="3"/>
          </w:tcPr>
          <w:p w:rsidR="00272A40" w:rsidRDefault="00272A40" w:rsidP="00F90677">
            <w:pPr>
              <w:pStyle w:val="TableParagraph"/>
              <w:spacing w:before="8"/>
              <w:ind w:left="11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1868" w:type="dxa"/>
            <w:vMerge w:val="restart"/>
            <w:tcBorders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before="8"/>
              <w:ind w:left="13" w:right="452"/>
              <w:rPr>
                <w:sz w:val="24"/>
              </w:rPr>
            </w:pP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</w:p>
        </w:tc>
        <w:tc>
          <w:tcPr>
            <w:tcW w:w="1986" w:type="dxa"/>
            <w:vMerge w:val="restart"/>
            <w:tcBorders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before="8"/>
              <w:ind w:left="13" w:right="537"/>
              <w:rPr>
                <w:sz w:val="24"/>
              </w:rPr>
            </w:pP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формы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контроля</w:t>
            </w:r>
            <w:proofErr w:type="spellEnd"/>
          </w:p>
        </w:tc>
        <w:tc>
          <w:tcPr>
            <w:tcW w:w="3806" w:type="dxa"/>
            <w:vMerge w:val="restart"/>
            <w:tcBorders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line="270" w:lineRule="atLeast"/>
              <w:ind w:left="10" w:right="646"/>
              <w:rPr>
                <w:sz w:val="24"/>
              </w:rPr>
            </w:pPr>
            <w:proofErr w:type="spellStart"/>
            <w:r>
              <w:rPr>
                <w:sz w:val="24"/>
              </w:rPr>
              <w:t>Электронные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цифровые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ресурсы</w:t>
            </w:r>
            <w:proofErr w:type="spellEnd"/>
          </w:p>
        </w:tc>
      </w:tr>
      <w:tr w:rsidR="00272A40" w:rsidTr="005D5AC1">
        <w:trPr>
          <w:trHeight w:val="755"/>
        </w:trPr>
        <w:tc>
          <w:tcPr>
            <w:tcW w:w="384" w:type="dxa"/>
            <w:vMerge/>
            <w:tcBorders>
              <w:top w:val="nil"/>
              <w:bottom w:val="single" w:sz="4" w:space="0" w:color="000000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  <w:bottom w:val="single" w:sz="4" w:space="0" w:color="000000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272A40" w:rsidRDefault="00272A40" w:rsidP="00F90677">
            <w:pPr>
              <w:pStyle w:val="TableParagraph"/>
              <w:spacing w:before="6"/>
              <w:ind w:left="11"/>
              <w:rPr>
                <w:sz w:val="24"/>
              </w:rPr>
            </w:pPr>
            <w:proofErr w:type="spellStart"/>
            <w:r>
              <w:rPr>
                <w:sz w:val="24"/>
              </w:rPr>
              <w:t>теория</w:t>
            </w:r>
            <w:proofErr w:type="spellEnd"/>
          </w:p>
        </w:tc>
        <w:tc>
          <w:tcPr>
            <w:tcW w:w="1104" w:type="dxa"/>
          </w:tcPr>
          <w:p w:rsidR="00272A40" w:rsidRDefault="00272A40" w:rsidP="00F90677">
            <w:pPr>
              <w:pStyle w:val="TableParagraph"/>
              <w:spacing w:before="6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практика</w:t>
            </w:r>
            <w:proofErr w:type="spellEnd"/>
          </w:p>
        </w:tc>
        <w:tc>
          <w:tcPr>
            <w:tcW w:w="740" w:type="dxa"/>
          </w:tcPr>
          <w:p w:rsidR="00272A40" w:rsidRDefault="00272A40" w:rsidP="00F90677">
            <w:pPr>
              <w:pStyle w:val="TableParagraph"/>
              <w:spacing w:before="6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</w:p>
        </w:tc>
        <w:tc>
          <w:tcPr>
            <w:tcW w:w="1868" w:type="dxa"/>
            <w:vMerge/>
            <w:tcBorders>
              <w:top w:val="nil"/>
              <w:bottom w:val="single" w:sz="4" w:space="0" w:color="000000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  <w:bottom w:val="single" w:sz="4" w:space="0" w:color="000000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  <w:tc>
          <w:tcPr>
            <w:tcW w:w="3806" w:type="dxa"/>
            <w:vMerge/>
            <w:tcBorders>
              <w:top w:val="nil"/>
              <w:bottom w:val="single" w:sz="4" w:space="0" w:color="000000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</w:tr>
      <w:tr w:rsidR="00272A40" w:rsidTr="005D5AC1">
        <w:trPr>
          <w:trHeight w:val="4600"/>
        </w:trPr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before="8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90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before="8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Раздел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 «</w:t>
            </w:r>
            <w:proofErr w:type="spellStart"/>
            <w:r>
              <w:rPr>
                <w:sz w:val="24"/>
              </w:rPr>
              <w:t>Кем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быть</w:t>
            </w:r>
            <w:proofErr w:type="spellEnd"/>
            <w:r>
              <w:rPr>
                <w:sz w:val="24"/>
              </w:rPr>
              <w:t>»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3ч.</w:t>
            </w:r>
          </w:p>
        </w:tc>
        <w:tc>
          <w:tcPr>
            <w:tcW w:w="1416" w:type="dxa"/>
          </w:tcPr>
          <w:p w:rsidR="00272A40" w:rsidRDefault="00272A40" w:rsidP="00F90677">
            <w:pPr>
              <w:pStyle w:val="TableParagraph"/>
              <w:spacing w:before="8"/>
              <w:ind w:left="11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104" w:type="dxa"/>
          </w:tcPr>
          <w:p w:rsidR="00272A40" w:rsidRDefault="00272A40" w:rsidP="00F90677">
            <w:pPr>
              <w:pStyle w:val="TableParagraph"/>
              <w:spacing w:before="8"/>
              <w:ind w:left="14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740" w:type="dxa"/>
          </w:tcPr>
          <w:p w:rsidR="00272A40" w:rsidRDefault="00272A40" w:rsidP="00F90677">
            <w:pPr>
              <w:pStyle w:val="TableParagraph"/>
              <w:spacing w:before="8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Pr="00272A40" w:rsidRDefault="00272A40" w:rsidP="00F90677">
            <w:pPr>
              <w:pStyle w:val="TableParagraph"/>
              <w:spacing w:before="8"/>
              <w:ind w:left="13" w:right="61"/>
              <w:rPr>
                <w:sz w:val="24"/>
                <w:lang w:val="ru-RU"/>
              </w:rPr>
            </w:pPr>
            <w:r w:rsidRPr="00272A40">
              <w:rPr>
                <w:sz w:val="24"/>
                <w:lang w:val="ru-RU"/>
              </w:rPr>
              <w:t>Круглый стол,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презентации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профессий,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интервью,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встречи с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представителями</w:t>
            </w:r>
            <w:r w:rsidRPr="00272A40">
              <w:rPr>
                <w:spacing w:val="-57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разных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профессий,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экскурсии,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диагностика</w:t>
            </w:r>
          </w:p>
          <w:p w:rsidR="00272A40" w:rsidRDefault="00272A40" w:rsidP="00F90677">
            <w:pPr>
              <w:pStyle w:val="TableParagraph"/>
              <w:ind w:left="13" w:right="1116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проф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пробы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before="8"/>
              <w:ind w:left="13" w:right="423"/>
              <w:rPr>
                <w:sz w:val="24"/>
              </w:rPr>
            </w:pPr>
            <w:proofErr w:type="spellStart"/>
            <w:r>
              <w:rPr>
                <w:sz w:val="24"/>
              </w:rPr>
              <w:t>Устный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опрос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анкетирование</w:t>
            </w:r>
            <w:proofErr w:type="spellEnd"/>
          </w:p>
        </w:tc>
        <w:tc>
          <w:tcPr>
            <w:tcW w:w="3806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Default="00301E36" w:rsidP="00F90677">
            <w:pPr>
              <w:pStyle w:val="TableParagraph"/>
              <w:spacing w:before="2"/>
              <w:ind w:left="10" w:right="116"/>
              <w:rPr>
                <w:sz w:val="20"/>
              </w:rPr>
            </w:pPr>
            <w:hyperlink r:id="rId6">
              <w:r w:rsidR="00272A40">
                <w:rPr>
                  <w:sz w:val="20"/>
                </w:rPr>
                <w:t>http://atlas100.ru/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7">
              <w:r w:rsidR="00272A40">
                <w:rPr>
                  <w:sz w:val="20"/>
                </w:rPr>
                <w:t>https://careertest.ru/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8">
              <w:r w:rsidR="00272A40">
                <w:rPr>
                  <w:sz w:val="20"/>
                </w:rPr>
                <w:t>https://navigatum.ru/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9">
              <w:r w:rsidR="00272A40">
                <w:rPr>
                  <w:sz w:val="20"/>
                </w:rPr>
                <w:t>https://moeobrazovanie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10">
              <w:r w:rsidR="00272A40">
                <w:rPr>
                  <w:sz w:val="20"/>
                </w:rPr>
                <w:t>https://smartia.me/skills/.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11">
              <w:r w:rsidR="00272A40">
                <w:rPr>
                  <w:sz w:val="20"/>
                </w:rPr>
                <w:t>https://profilum.ru/.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12">
              <w:r w:rsidR="00272A40">
                <w:rPr>
                  <w:sz w:val="20"/>
                </w:rPr>
                <w:t>https://proektoria.online/for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r w:rsidR="00272A40">
              <w:rPr>
                <w:sz w:val="20"/>
              </w:rPr>
              <w:t>https://засобой.рф/.</w:t>
            </w:r>
            <w:r w:rsidR="00272A40">
              <w:rPr>
                <w:spacing w:val="1"/>
                <w:sz w:val="20"/>
              </w:rPr>
              <w:t xml:space="preserve"> </w:t>
            </w:r>
            <w:hyperlink r:id="rId13">
              <w:r w:rsidR="00272A40">
                <w:rPr>
                  <w:sz w:val="20"/>
                </w:rPr>
                <w:t>https://proforientator.ru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14">
              <w:r w:rsidR="00272A40">
                <w:rPr>
                  <w:sz w:val="20"/>
                </w:rPr>
                <w:t>https://new.smart-course.ru/</w:t>
              </w:r>
            </w:hyperlink>
            <w:r w:rsidR="00272A40">
              <w:rPr>
                <w:spacing w:val="-47"/>
                <w:sz w:val="20"/>
              </w:rPr>
              <w:t xml:space="preserve"> </w:t>
            </w:r>
            <w:hyperlink r:id="rId15">
              <w:r w:rsidR="00272A40">
                <w:rPr>
                  <w:sz w:val="20"/>
                </w:rPr>
                <w:t>https://proekt-pro.ru/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16">
              <w:r w:rsidR="00272A40">
                <w:rPr>
                  <w:sz w:val="20"/>
                </w:rPr>
                <w:t>http://proftime.edu.ru/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17">
              <w:r w:rsidR="00272A40">
                <w:rPr>
                  <w:sz w:val="20"/>
                </w:rPr>
                <w:t>http://profvibor.ru/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18">
              <w:r w:rsidR="00272A40">
                <w:rPr>
                  <w:sz w:val="20"/>
                </w:rPr>
                <w:t>https://proforientation.ru/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19">
              <w:r w:rsidR="00272A40">
                <w:rPr>
                  <w:sz w:val="20"/>
                </w:rPr>
                <w:t>http://metodkabi.net.ru/.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20">
              <w:r w:rsidR="00272A40">
                <w:rPr>
                  <w:sz w:val="20"/>
                </w:rPr>
                <w:t>https://www.profguide.io/.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21">
              <w:r w:rsidR="00272A40">
                <w:rPr>
                  <w:w w:val="95"/>
                  <w:sz w:val="20"/>
                </w:rPr>
                <w:t>https://onlinetestpad.com/ru.</w:t>
              </w:r>
            </w:hyperlink>
            <w:r w:rsidR="00272A40">
              <w:rPr>
                <w:spacing w:val="1"/>
                <w:w w:val="95"/>
                <w:sz w:val="20"/>
              </w:rPr>
              <w:t xml:space="preserve"> </w:t>
            </w:r>
            <w:hyperlink r:id="rId22">
              <w:r w:rsidR="00272A40">
                <w:rPr>
                  <w:sz w:val="20"/>
                </w:rPr>
                <w:t>https://www.ucheba.ru/pr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23">
              <w:r w:rsidR="00272A40">
                <w:rPr>
                  <w:sz w:val="20"/>
                </w:rPr>
                <w:t>https://prof-test24.ru/.</w:t>
              </w:r>
            </w:hyperlink>
          </w:p>
          <w:p w:rsidR="00272A40" w:rsidRDefault="00301E36" w:rsidP="00F90677">
            <w:pPr>
              <w:pStyle w:val="TableParagraph"/>
              <w:spacing w:before="2" w:line="207" w:lineRule="exact"/>
              <w:ind w:left="10"/>
              <w:rPr>
                <w:sz w:val="20"/>
              </w:rPr>
            </w:pPr>
            <w:hyperlink r:id="rId24">
              <w:r w:rsidR="00272A40">
                <w:rPr>
                  <w:sz w:val="20"/>
                </w:rPr>
                <w:t>https://paramult.ru/.</w:t>
              </w:r>
            </w:hyperlink>
          </w:p>
        </w:tc>
      </w:tr>
      <w:tr w:rsidR="00272A40" w:rsidTr="005D5AC1">
        <w:trPr>
          <w:trHeight w:val="3909"/>
        </w:trPr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before="8"/>
              <w:ind w:left="1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90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Pr="00272A40" w:rsidRDefault="00272A40" w:rsidP="00F90677">
            <w:pPr>
              <w:pStyle w:val="TableParagraph"/>
              <w:spacing w:before="8"/>
              <w:ind w:left="14" w:right="1244"/>
              <w:rPr>
                <w:sz w:val="24"/>
                <w:lang w:val="ru-RU"/>
              </w:rPr>
            </w:pPr>
            <w:r w:rsidRPr="00272A40">
              <w:rPr>
                <w:sz w:val="24"/>
                <w:lang w:val="ru-RU"/>
              </w:rPr>
              <w:t>Раздел 2. «Я и мир</w:t>
            </w:r>
            <w:r w:rsidRPr="00272A40">
              <w:rPr>
                <w:spacing w:val="-57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профессий»-</w:t>
            </w:r>
          </w:p>
        </w:tc>
        <w:tc>
          <w:tcPr>
            <w:tcW w:w="1416" w:type="dxa"/>
          </w:tcPr>
          <w:p w:rsidR="00272A40" w:rsidRDefault="00272A40" w:rsidP="00F90677">
            <w:pPr>
              <w:pStyle w:val="TableParagraph"/>
              <w:spacing w:before="8"/>
              <w:ind w:left="11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1104" w:type="dxa"/>
          </w:tcPr>
          <w:p w:rsidR="00272A40" w:rsidRDefault="00272A40" w:rsidP="00F90677">
            <w:pPr>
              <w:pStyle w:val="TableParagraph"/>
              <w:spacing w:before="8"/>
              <w:ind w:left="14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740" w:type="dxa"/>
          </w:tcPr>
          <w:p w:rsidR="00272A40" w:rsidRDefault="00272A40" w:rsidP="00F90677">
            <w:pPr>
              <w:pStyle w:val="TableParagraph"/>
              <w:spacing w:before="8"/>
              <w:ind w:left="1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Pr="00272A40" w:rsidRDefault="00272A40" w:rsidP="00F90677">
            <w:pPr>
              <w:pStyle w:val="TableParagraph"/>
              <w:spacing w:before="8"/>
              <w:ind w:left="13" w:right="61"/>
              <w:rPr>
                <w:sz w:val="24"/>
                <w:lang w:val="ru-RU"/>
              </w:rPr>
            </w:pPr>
            <w:r w:rsidRPr="00272A40">
              <w:rPr>
                <w:sz w:val="24"/>
                <w:lang w:val="ru-RU"/>
              </w:rPr>
              <w:t>Круглый стол,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презентации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профессий,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интервью,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встречи с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представителями</w:t>
            </w:r>
            <w:r w:rsidRPr="00272A40">
              <w:rPr>
                <w:spacing w:val="-57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разных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профессий,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экскурсии,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диагностика</w:t>
            </w:r>
          </w:p>
          <w:p w:rsidR="00272A40" w:rsidRDefault="00272A40" w:rsidP="00F90677">
            <w:pPr>
              <w:pStyle w:val="TableParagraph"/>
              <w:spacing w:before="1"/>
              <w:ind w:left="13" w:right="1116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проф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пробы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Default="00272A40" w:rsidP="00F90677">
            <w:pPr>
              <w:pStyle w:val="TableParagraph"/>
              <w:spacing w:before="8"/>
              <w:ind w:left="13" w:right="423"/>
              <w:rPr>
                <w:sz w:val="24"/>
              </w:rPr>
            </w:pPr>
            <w:proofErr w:type="spellStart"/>
            <w:r>
              <w:rPr>
                <w:sz w:val="24"/>
              </w:rPr>
              <w:t>Устный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опрос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анкетирование</w:t>
            </w:r>
            <w:proofErr w:type="spellEnd"/>
          </w:p>
        </w:tc>
        <w:tc>
          <w:tcPr>
            <w:tcW w:w="3806" w:type="dxa"/>
            <w:tcBorders>
              <w:top w:val="single" w:sz="4" w:space="0" w:color="000000"/>
              <w:bottom w:val="single" w:sz="4" w:space="0" w:color="000000"/>
            </w:tcBorders>
          </w:tcPr>
          <w:p w:rsidR="00272A40" w:rsidRDefault="00301E36" w:rsidP="00F90677">
            <w:pPr>
              <w:pStyle w:val="TableParagraph"/>
              <w:spacing w:before="2"/>
              <w:ind w:left="10" w:right="159"/>
              <w:rPr>
                <w:sz w:val="20"/>
              </w:rPr>
            </w:pPr>
            <w:hyperlink r:id="rId25">
              <w:r w:rsidR="00272A40">
                <w:rPr>
                  <w:sz w:val="20"/>
                </w:rPr>
                <w:t>http://atlas100.ru/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26">
              <w:r w:rsidR="00272A40">
                <w:rPr>
                  <w:sz w:val="20"/>
                </w:rPr>
                <w:t>https://careertest.ru/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27">
              <w:r w:rsidR="00272A40">
                <w:rPr>
                  <w:sz w:val="20"/>
                </w:rPr>
                <w:t>https://navigatum.ru/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28">
              <w:r w:rsidR="00272A40">
                <w:rPr>
                  <w:sz w:val="20"/>
                </w:rPr>
                <w:t>https://moeobrazovanie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29">
              <w:r w:rsidR="00272A40">
                <w:rPr>
                  <w:sz w:val="20"/>
                </w:rPr>
                <w:t>https://smartia.me/skills/.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30">
              <w:r w:rsidR="00272A40">
                <w:rPr>
                  <w:sz w:val="20"/>
                </w:rPr>
                <w:t>https://profilum.ru/.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31">
              <w:r w:rsidR="00272A40">
                <w:rPr>
                  <w:sz w:val="20"/>
                </w:rPr>
                <w:t>https://proektoria.online/for</w:t>
              </w:r>
            </w:hyperlink>
            <w:r w:rsidR="00272A40">
              <w:rPr>
                <w:spacing w:val="-47"/>
                <w:sz w:val="20"/>
              </w:rPr>
              <w:t xml:space="preserve"> </w:t>
            </w:r>
            <w:r w:rsidR="00272A40">
              <w:rPr>
                <w:sz w:val="20"/>
              </w:rPr>
              <w:t>https://засобой.рф/.</w:t>
            </w:r>
            <w:r w:rsidR="00272A40">
              <w:rPr>
                <w:spacing w:val="1"/>
                <w:sz w:val="20"/>
              </w:rPr>
              <w:t xml:space="preserve"> </w:t>
            </w:r>
            <w:hyperlink r:id="rId32">
              <w:r w:rsidR="00272A40">
                <w:rPr>
                  <w:sz w:val="20"/>
                </w:rPr>
                <w:t>https://proforientator.ru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33">
              <w:r w:rsidR="00272A40">
                <w:rPr>
                  <w:sz w:val="20"/>
                </w:rPr>
                <w:t>https://new.smart-course.ru/</w:t>
              </w:r>
            </w:hyperlink>
            <w:r w:rsidR="00272A40">
              <w:rPr>
                <w:spacing w:val="-47"/>
                <w:sz w:val="20"/>
              </w:rPr>
              <w:t xml:space="preserve"> </w:t>
            </w:r>
            <w:hyperlink r:id="rId34">
              <w:r w:rsidR="00272A40">
                <w:rPr>
                  <w:sz w:val="20"/>
                </w:rPr>
                <w:t>https://proekt-pro.ru/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35">
              <w:r w:rsidR="00272A40">
                <w:rPr>
                  <w:sz w:val="20"/>
                </w:rPr>
                <w:t>http://proftime.edu.ru/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36">
              <w:r w:rsidR="00272A40">
                <w:rPr>
                  <w:sz w:val="20"/>
                </w:rPr>
                <w:t>http://profvibor.ru/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37">
              <w:r w:rsidR="00272A40">
                <w:rPr>
                  <w:sz w:val="20"/>
                </w:rPr>
                <w:t>https://proforientation.ru/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38">
              <w:r w:rsidR="00272A40">
                <w:rPr>
                  <w:sz w:val="20"/>
                </w:rPr>
                <w:t>http://metodkabi.net.ru/.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39">
              <w:r w:rsidR="00272A40">
                <w:rPr>
                  <w:sz w:val="20"/>
                </w:rPr>
                <w:t>https://www.profguide.io/.</w:t>
              </w:r>
            </w:hyperlink>
          </w:p>
          <w:p w:rsidR="00272A40" w:rsidRDefault="00301E36" w:rsidP="00F90677">
            <w:pPr>
              <w:pStyle w:val="TableParagraph"/>
              <w:spacing w:before="1" w:line="207" w:lineRule="exact"/>
              <w:ind w:left="10"/>
              <w:rPr>
                <w:sz w:val="20"/>
              </w:rPr>
            </w:pPr>
            <w:hyperlink r:id="rId40">
              <w:r w:rsidR="00272A40">
                <w:rPr>
                  <w:sz w:val="20"/>
                </w:rPr>
                <w:t>https://onlinetestpad.com/ru.</w:t>
              </w:r>
            </w:hyperlink>
          </w:p>
        </w:tc>
      </w:tr>
    </w:tbl>
    <w:p w:rsidR="00272A40" w:rsidRDefault="00272A40" w:rsidP="00272A40">
      <w:pPr>
        <w:spacing w:line="207" w:lineRule="exact"/>
        <w:rPr>
          <w:sz w:val="20"/>
        </w:rPr>
        <w:sectPr w:rsidR="00272A40">
          <w:pgSz w:w="16850" w:h="11900" w:orient="landscape"/>
          <w:pgMar w:top="460" w:right="3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4"/>
        <w:gridCol w:w="3190"/>
        <w:gridCol w:w="1416"/>
        <w:gridCol w:w="1104"/>
        <w:gridCol w:w="740"/>
        <w:gridCol w:w="864"/>
        <w:gridCol w:w="1332"/>
        <w:gridCol w:w="1585"/>
        <w:gridCol w:w="1584"/>
        <w:gridCol w:w="2432"/>
      </w:tblGrid>
      <w:tr w:rsidR="00272A40" w:rsidTr="00F90677">
        <w:trPr>
          <w:trHeight w:val="690"/>
        </w:trPr>
        <w:tc>
          <w:tcPr>
            <w:tcW w:w="384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3190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1332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1584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2432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301E36" w:rsidP="00F90677">
            <w:pPr>
              <w:pStyle w:val="TableParagraph"/>
              <w:ind w:left="13" w:right="306" w:firstLine="50"/>
              <w:rPr>
                <w:sz w:val="20"/>
              </w:rPr>
            </w:pPr>
            <w:hyperlink r:id="rId41">
              <w:r w:rsidR="00272A40">
                <w:rPr>
                  <w:sz w:val="20"/>
                </w:rPr>
                <w:t>https://www.ucheba.ru/pr</w:t>
              </w:r>
            </w:hyperlink>
            <w:r w:rsidR="00272A40">
              <w:rPr>
                <w:spacing w:val="-47"/>
                <w:sz w:val="20"/>
              </w:rPr>
              <w:t xml:space="preserve"> </w:t>
            </w:r>
            <w:hyperlink r:id="rId42">
              <w:r w:rsidR="00272A40">
                <w:rPr>
                  <w:sz w:val="20"/>
                </w:rPr>
                <w:t>https://prof-test24.ru/.</w:t>
              </w:r>
            </w:hyperlink>
          </w:p>
          <w:p w:rsidR="00272A40" w:rsidRDefault="00301E36" w:rsidP="00F90677">
            <w:pPr>
              <w:pStyle w:val="TableParagraph"/>
              <w:spacing w:before="1" w:line="210" w:lineRule="exact"/>
              <w:ind w:left="13"/>
              <w:rPr>
                <w:sz w:val="20"/>
              </w:rPr>
            </w:pPr>
            <w:hyperlink r:id="rId43">
              <w:r w:rsidR="00272A40">
                <w:rPr>
                  <w:sz w:val="20"/>
                </w:rPr>
                <w:t>https://paramult.ru/.</w:t>
              </w:r>
            </w:hyperlink>
          </w:p>
        </w:tc>
      </w:tr>
      <w:tr w:rsidR="00272A40" w:rsidTr="00F90677">
        <w:trPr>
          <w:trHeight w:val="4601"/>
        </w:trPr>
        <w:tc>
          <w:tcPr>
            <w:tcW w:w="384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90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Pr="00272A40" w:rsidRDefault="00272A40" w:rsidP="00F90677">
            <w:pPr>
              <w:pStyle w:val="TableParagraph"/>
              <w:spacing w:line="275" w:lineRule="exact"/>
              <w:ind w:left="14"/>
              <w:rPr>
                <w:sz w:val="24"/>
                <w:lang w:val="ru-RU"/>
              </w:rPr>
            </w:pPr>
            <w:r w:rsidRPr="00272A40">
              <w:rPr>
                <w:sz w:val="24"/>
                <w:lang w:val="ru-RU"/>
              </w:rPr>
              <w:t>Раздел</w:t>
            </w:r>
            <w:r w:rsidRPr="00272A40">
              <w:rPr>
                <w:spacing w:val="-3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3.</w:t>
            </w:r>
            <w:r w:rsidRPr="00272A40">
              <w:rPr>
                <w:spacing w:val="-3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«Мечтать</w:t>
            </w:r>
            <w:r w:rsidRPr="00272A40">
              <w:rPr>
                <w:spacing w:val="-2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не</w:t>
            </w:r>
            <w:r w:rsidRPr="00272A40">
              <w:rPr>
                <w:spacing w:val="-4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вредно»</w:t>
            </w:r>
          </w:p>
          <w:p w:rsidR="00272A40" w:rsidRPr="00272A40" w:rsidRDefault="00272A40" w:rsidP="00F90677">
            <w:pPr>
              <w:pStyle w:val="TableParagraph"/>
              <w:spacing w:before="2"/>
              <w:ind w:left="14"/>
              <w:rPr>
                <w:sz w:val="24"/>
                <w:lang w:val="ru-RU"/>
              </w:rPr>
            </w:pPr>
            <w:r w:rsidRPr="00272A40">
              <w:rPr>
                <w:sz w:val="24"/>
                <w:lang w:val="ru-RU"/>
              </w:rPr>
              <w:t>-</w:t>
            </w:r>
            <w:r w:rsidRPr="00272A40">
              <w:rPr>
                <w:spacing w:val="-2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22 ч.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64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ЧГ</w:t>
            </w:r>
          </w:p>
        </w:tc>
        <w:tc>
          <w:tcPr>
            <w:tcW w:w="1332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Pr="00272A40" w:rsidRDefault="00272A40" w:rsidP="00F90677">
            <w:pPr>
              <w:pStyle w:val="TableParagraph"/>
              <w:ind w:left="13" w:right="-18"/>
              <w:rPr>
                <w:sz w:val="24"/>
                <w:lang w:val="ru-RU"/>
              </w:rPr>
            </w:pPr>
            <w:r w:rsidRPr="00272A40">
              <w:rPr>
                <w:sz w:val="24"/>
                <w:lang w:val="ru-RU"/>
              </w:rPr>
              <w:t>Круглый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стол,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презентации</w:t>
            </w:r>
            <w:r w:rsidRPr="00272A40">
              <w:rPr>
                <w:spacing w:val="-57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профессий,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интервью,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встречи с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272A40">
              <w:rPr>
                <w:sz w:val="24"/>
                <w:lang w:val="ru-RU"/>
              </w:rPr>
              <w:t>представите</w:t>
            </w:r>
            <w:r w:rsidRPr="00272A40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272A40">
              <w:rPr>
                <w:sz w:val="24"/>
                <w:lang w:val="ru-RU"/>
              </w:rPr>
              <w:t>лями</w:t>
            </w:r>
            <w:proofErr w:type="spellEnd"/>
            <w:proofErr w:type="gramEnd"/>
            <w:r w:rsidRPr="00272A40">
              <w:rPr>
                <w:sz w:val="24"/>
                <w:lang w:val="ru-RU"/>
              </w:rPr>
              <w:t xml:space="preserve"> разных</w:t>
            </w:r>
            <w:r w:rsidRPr="00272A40">
              <w:rPr>
                <w:spacing w:val="-58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профессий,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экскурсии,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диагностика</w:t>
            </w:r>
          </w:p>
          <w:p w:rsidR="00272A40" w:rsidRDefault="00272A40" w:rsidP="00F90677">
            <w:pPr>
              <w:pStyle w:val="TableParagraph"/>
              <w:spacing w:before="2"/>
              <w:ind w:left="13" w:right="580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проф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пробы</w:t>
            </w:r>
            <w:proofErr w:type="spellEnd"/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2,4,6,7,8</w:t>
            </w:r>
          </w:p>
        </w:tc>
        <w:tc>
          <w:tcPr>
            <w:tcW w:w="1584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42" w:lineRule="auto"/>
              <w:ind w:left="13" w:right="21"/>
              <w:rPr>
                <w:sz w:val="24"/>
              </w:rPr>
            </w:pPr>
            <w:proofErr w:type="spellStart"/>
            <w:r>
              <w:rPr>
                <w:sz w:val="24"/>
              </w:rPr>
              <w:t>Устный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опрос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анкетирование</w:t>
            </w:r>
            <w:proofErr w:type="spellEnd"/>
          </w:p>
        </w:tc>
        <w:tc>
          <w:tcPr>
            <w:tcW w:w="2432" w:type="dxa"/>
            <w:tcBorders>
              <w:left w:val="single" w:sz="6" w:space="0" w:color="000000"/>
              <w:right w:val="single" w:sz="6" w:space="0" w:color="000000"/>
            </w:tcBorders>
          </w:tcPr>
          <w:p w:rsidR="00272A40" w:rsidRDefault="00301E36" w:rsidP="00F90677">
            <w:pPr>
              <w:pStyle w:val="TableParagraph"/>
              <w:ind w:left="13" w:right="112"/>
              <w:rPr>
                <w:sz w:val="20"/>
              </w:rPr>
            </w:pPr>
            <w:hyperlink r:id="rId44">
              <w:r w:rsidR="00272A40">
                <w:rPr>
                  <w:sz w:val="20"/>
                </w:rPr>
                <w:t>http://atlas100.ru/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45">
              <w:r w:rsidR="00272A40">
                <w:rPr>
                  <w:sz w:val="20"/>
                </w:rPr>
                <w:t>https://careertest.ru/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46">
              <w:r w:rsidR="00272A40">
                <w:rPr>
                  <w:sz w:val="20"/>
                </w:rPr>
                <w:t>https://navigatum.ru/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47">
              <w:r w:rsidR="00272A40">
                <w:rPr>
                  <w:sz w:val="20"/>
                </w:rPr>
                <w:t>https://moeobrazovanie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48">
              <w:r w:rsidR="00272A40">
                <w:rPr>
                  <w:sz w:val="20"/>
                </w:rPr>
                <w:t>https://smartia.me/skills/.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49">
              <w:r w:rsidR="00272A40">
                <w:rPr>
                  <w:sz w:val="20"/>
                </w:rPr>
                <w:t>https://profilum.ru/.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50">
              <w:r w:rsidR="00272A40">
                <w:rPr>
                  <w:sz w:val="20"/>
                </w:rPr>
                <w:t>https://proektoria.online/for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r w:rsidR="00272A40">
              <w:rPr>
                <w:sz w:val="20"/>
              </w:rPr>
              <w:t>https://засобой.рф/.</w:t>
            </w:r>
            <w:r w:rsidR="00272A40">
              <w:rPr>
                <w:spacing w:val="1"/>
                <w:sz w:val="20"/>
              </w:rPr>
              <w:t xml:space="preserve"> </w:t>
            </w:r>
            <w:hyperlink r:id="rId51">
              <w:r w:rsidR="00272A40">
                <w:rPr>
                  <w:sz w:val="20"/>
                </w:rPr>
                <w:t>https://proforientator.ru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52">
              <w:r w:rsidR="00272A40">
                <w:rPr>
                  <w:sz w:val="20"/>
                </w:rPr>
                <w:t>https://new.smart-course.ru/</w:t>
              </w:r>
            </w:hyperlink>
            <w:r w:rsidR="00272A40">
              <w:rPr>
                <w:spacing w:val="-47"/>
                <w:sz w:val="20"/>
              </w:rPr>
              <w:t xml:space="preserve"> </w:t>
            </w:r>
            <w:hyperlink r:id="rId53">
              <w:r w:rsidR="00272A40">
                <w:rPr>
                  <w:sz w:val="20"/>
                </w:rPr>
                <w:t>https://proekt-pro.ru/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54">
              <w:r w:rsidR="00272A40">
                <w:rPr>
                  <w:sz w:val="20"/>
                </w:rPr>
                <w:t>http://proftime.edu.ru/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55">
              <w:r w:rsidR="00272A40">
                <w:rPr>
                  <w:sz w:val="20"/>
                </w:rPr>
                <w:t>http://profvibor.ru/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56">
              <w:r w:rsidR="00272A40">
                <w:rPr>
                  <w:sz w:val="20"/>
                </w:rPr>
                <w:t>https://proforientation.ru/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57">
              <w:r w:rsidR="00272A40">
                <w:rPr>
                  <w:sz w:val="20"/>
                </w:rPr>
                <w:t>http://metodkabi.net.ru/.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58">
              <w:r w:rsidR="00272A40">
                <w:rPr>
                  <w:sz w:val="20"/>
                </w:rPr>
                <w:t>https://www.profguide.io/.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59">
              <w:r w:rsidR="00272A40">
                <w:rPr>
                  <w:sz w:val="20"/>
                </w:rPr>
                <w:t>https://onlinetestpad.com/ru.</w:t>
              </w:r>
            </w:hyperlink>
            <w:r w:rsidR="00272A40">
              <w:rPr>
                <w:spacing w:val="-47"/>
                <w:sz w:val="20"/>
              </w:rPr>
              <w:t xml:space="preserve"> </w:t>
            </w:r>
            <w:hyperlink r:id="rId60">
              <w:r w:rsidR="00272A40">
                <w:rPr>
                  <w:sz w:val="20"/>
                </w:rPr>
                <w:t>https://www.ucheba.ru/pr</w:t>
              </w:r>
            </w:hyperlink>
            <w:r w:rsidR="00272A40">
              <w:rPr>
                <w:spacing w:val="1"/>
                <w:sz w:val="20"/>
              </w:rPr>
              <w:t xml:space="preserve"> </w:t>
            </w:r>
            <w:hyperlink r:id="rId61">
              <w:r w:rsidR="00272A40">
                <w:rPr>
                  <w:sz w:val="20"/>
                </w:rPr>
                <w:t>https://prof-test24.ru/.</w:t>
              </w:r>
            </w:hyperlink>
          </w:p>
          <w:p w:rsidR="00272A40" w:rsidRDefault="00301E36" w:rsidP="00F90677">
            <w:pPr>
              <w:pStyle w:val="TableParagraph"/>
              <w:spacing w:before="2" w:line="210" w:lineRule="exact"/>
              <w:ind w:left="13"/>
              <w:rPr>
                <w:sz w:val="20"/>
              </w:rPr>
            </w:pPr>
            <w:hyperlink r:id="rId62">
              <w:r w:rsidR="00272A40">
                <w:rPr>
                  <w:sz w:val="20"/>
                </w:rPr>
                <w:t>https://paramult.ru/.</w:t>
              </w:r>
            </w:hyperlink>
          </w:p>
        </w:tc>
      </w:tr>
      <w:tr w:rsidR="00272A40" w:rsidTr="00F90677">
        <w:trPr>
          <w:trHeight w:val="553"/>
        </w:trPr>
        <w:tc>
          <w:tcPr>
            <w:tcW w:w="357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Pr="00272A40" w:rsidRDefault="00272A40" w:rsidP="00F90677">
            <w:pPr>
              <w:pStyle w:val="TableParagraph"/>
              <w:spacing w:line="276" w:lineRule="exact"/>
              <w:ind w:left="14" w:right="179"/>
              <w:rPr>
                <w:sz w:val="24"/>
                <w:lang w:val="ru-RU"/>
              </w:rPr>
            </w:pPr>
            <w:r w:rsidRPr="00272A40">
              <w:rPr>
                <w:spacing w:val="-2"/>
                <w:sz w:val="24"/>
                <w:lang w:val="ru-RU"/>
              </w:rPr>
              <w:t>ОБЩЕЕ</w:t>
            </w:r>
            <w:r w:rsidRPr="00272A40">
              <w:rPr>
                <w:spacing w:val="-12"/>
                <w:sz w:val="24"/>
                <w:lang w:val="ru-RU"/>
              </w:rPr>
              <w:t xml:space="preserve"> </w:t>
            </w:r>
            <w:r w:rsidRPr="00272A40">
              <w:rPr>
                <w:spacing w:val="-2"/>
                <w:sz w:val="24"/>
                <w:lang w:val="ru-RU"/>
              </w:rPr>
              <w:t>КОЛИЧЕСТВО</w:t>
            </w:r>
            <w:r w:rsidRPr="00272A40">
              <w:rPr>
                <w:spacing w:val="-9"/>
                <w:sz w:val="24"/>
                <w:lang w:val="ru-RU"/>
              </w:rPr>
              <w:t xml:space="preserve"> </w:t>
            </w:r>
            <w:r w:rsidRPr="00272A40">
              <w:rPr>
                <w:spacing w:val="-1"/>
                <w:sz w:val="24"/>
                <w:lang w:val="ru-RU"/>
              </w:rPr>
              <w:t>ЧАСОВ</w:t>
            </w:r>
            <w:r w:rsidRPr="00272A40">
              <w:rPr>
                <w:spacing w:val="-57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ПО</w:t>
            </w:r>
            <w:r w:rsidRPr="00272A40">
              <w:rPr>
                <w:spacing w:val="-12"/>
                <w:sz w:val="24"/>
                <w:lang w:val="ru-RU"/>
              </w:rPr>
              <w:t xml:space="preserve"> </w:t>
            </w:r>
            <w:r w:rsidRPr="00272A40">
              <w:rPr>
                <w:sz w:val="24"/>
                <w:lang w:val="ru-RU"/>
              </w:rPr>
              <w:t>ПРОГРАММЕ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1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15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2A40" w:rsidRDefault="00272A40" w:rsidP="00F90677">
            <w:pPr>
              <w:pStyle w:val="TableParagraph"/>
              <w:rPr>
                <w:sz w:val="20"/>
              </w:rPr>
            </w:pPr>
          </w:p>
        </w:tc>
      </w:tr>
    </w:tbl>
    <w:p w:rsidR="00272A40" w:rsidRDefault="00272A40" w:rsidP="00272A40">
      <w:pPr>
        <w:rPr>
          <w:sz w:val="20"/>
        </w:rPr>
        <w:sectPr w:rsidR="00272A40">
          <w:pgSz w:w="16850" w:h="11900" w:orient="landscape"/>
          <w:pgMar w:top="540" w:right="360" w:bottom="280" w:left="1480" w:header="720" w:footer="720" w:gutter="0"/>
          <w:cols w:space="720"/>
        </w:sectPr>
      </w:pPr>
    </w:p>
    <w:p w:rsidR="00272A40" w:rsidRPr="005D5AC1" w:rsidRDefault="005D5AC1" w:rsidP="005D5AC1">
      <w:pPr>
        <w:pStyle w:val="a7"/>
        <w:jc w:val="center"/>
        <w:rPr>
          <w:b/>
          <w:sz w:val="32"/>
          <w:szCs w:val="32"/>
        </w:rPr>
      </w:pPr>
      <w:r w:rsidRPr="005D5AC1">
        <w:rPr>
          <w:b/>
          <w:sz w:val="32"/>
          <w:szCs w:val="32"/>
        </w:rPr>
        <w:lastRenderedPageBreak/>
        <w:t>Календарно-тематическое планирование</w:t>
      </w:r>
    </w:p>
    <w:p w:rsidR="00272A40" w:rsidRDefault="00272A40" w:rsidP="00272A40">
      <w:pPr>
        <w:pStyle w:val="a7"/>
        <w:spacing w:before="6"/>
        <w:rPr>
          <w:b/>
          <w:sz w:val="15"/>
        </w:rPr>
      </w:pPr>
    </w:p>
    <w:tbl>
      <w:tblPr>
        <w:tblStyle w:val="TableNormal"/>
        <w:tblW w:w="0" w:type="auto"/>
        <w:tblInd w:w="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"/>
        <w:gridCol w:w="2298"/>
        <w:gridCol w:w="901"/>
        <w:gridCol w:w="1216"/>
        <w:gridCol w:w="966"/>
        <w:gridCol w:w="1209"/>
        <w:gridCol w:w="1230"/>
        <w:gridCol w:w="2195"/>
      </w:tblGrid>
      <w:tr w:rsidR="00272A40" w:rsidTr="00F90677">
        <w:trPr>
          <w:trHeight w:val="275"/>
        </w:trPr>
        <w:tc>
          <w:tcPr>
            <w:tcW w:w="680" w:type="dxa"/>
            <w:vMerge w:val="restart"/>
          </w:tcPr>
          <w:p w:rsidR="00272A40" w:rsidRDefault="00272A40" w:rsidP="00F90677">
            <w:pPr>
              <w:pStyle w:val="TableParagraph"/>
              <w:spacing w:line="274" w:lineRule="exact"/>
              <w:ind w:left="115" w:right="19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298" w:type="dxa"/>
            <w:vMerge w:val="restart"/>
          </w:tcPr>
          <w:p w:rsidR="00272A40" w:rsidRDefault="00272A40" w:rsidP="00F90677">
            <w:pPr>
              <w:pStyle w:val="TableParagraph"/>
              <w:spacing w:before="6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занятия</w:t>
            </w:r>
            <w:proofErr w:type="spellEnd"/>
          </w:p>
        </w:tc>
        <w:tc>
          <w:tcPr>
            <w:tcW w:w="3083" w:type="dxa"/>
            <w:gridSpan w:val="3"/>
          </w:tcPr>
          <w:p w:rsidR="00272A40" w:rsidRDefault="00272A40" w:rsidP="00F90677">
            <w:pPr>
              <w:pStyle w:val="TableParagraph"/>
              <w:spacing w:line="256" w:lineRule="exact"/>
              <w:ind w:left="1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</w:tcPr>
          <w:p w:rsidR="00272A40" w:rsidRDefault="00272A40" w:rsidP="00F90677">
            <w:pPr>
              <w:pStyle w:val="TableParagraph"/>
              <w:spacing w:line="274" w:lineRule="exact"/>
              <w:ind w:left="108" w:right="52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Дата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факт</w:t>
            </w:r>
            <w:proofErr w:type="spellEnd"/>
          </w:p>
        </w:tc>
        <w:tc>
          <w:tcPr>
            <w:tcW w:w="1230" w:type="dxa"/>
            <w:vMerge w:val="restart"/>
          </w:tcPr>
          <w:p w:rsidR="00272A40" w:rsidRDefault="00272A40" w:rsidP="00F90677">
            <w:pPr>
              <w:pStyle w:val="TableParagraph"/>
              <w:spacing w:line="274" w:lineRule="exact"/>
              <w:ind w:left="107" w:right="56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Дата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план</w:t>
            </w:r>
            <w:proofErr w:type="spellEnd"/>
          </w:p>
        </w:tc>
        <w:tc>
          <w:tcPr>
            <w:tcW w:w="2195" w:type="dxa"/>
            <w:vMerge w:val="restart"/>
          </w:tcPr>
          <w:p w:rsidR="00272A40" w:rsidRDefault="00272A40" w:rsidP="00F90677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Виды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формы</w:t>
            </w:r>
            <w:proofErr w:type="spellEnd"/>
          </w:p>
        </w:tc>
      </w:tr>
      <w:tr w:rsidR="00272A40" w:rsidTr="00F90677">
        <w:trPr>
          <w:trHeight w:val="266"/>
        </w:trPr>
        <w:tc>
          <w:tcPr>
            <w:tcW w:w="680" w:type="dxa"/>
            <w:vMerge/>
            <w:tcBorders>
              <w:top w:val="nil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6" w:lineRule="exact"/>
              <w:ind w:left="111"/>
              <w:rPr>
                <w:b/>
              </w:rPr>
            </w:pPr>
            <w:proofErr w:type="spellStart"/>
            <w:r>
              <w:rPr>
                <w:b/>
              </w:rPr>
              <w:t>теория</w:t>
            </w:r>
            <w:proofErr w:type="spellEnd"/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6" w:lineRule="exact"/>
              <w:ind w:left="110"/>
              <w:rPr>
                <w:b/>
              </w:rPr>
            </w:pPr>
            <w:proofErr w:type="spellStart"/>
            <w:r>
              <w:rPr>
                <w:b/>
              </w:rPr>
              <w:t>практика</w:t>
            </w:r>
            <w:proofErr w:type="spellEnd"/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6" w:lineRule="exact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</w:p>
        </w:tc>
        <w:tc>
          <w:tcPr>
            <w:tcW w:w="1209" w:type="dxa"/>
            <w:vMerge/>
            <w:tcBorders>
              <w:top w:val="nil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vMerge/>
            <w:tcBorders>
              <w:top w:val="nil"/>
            </w:tcBorders>
          </w:tcPr>
          <w:p w:rsidR="00272A40" w:rsidRDefault="00272A40" w:rsidP="00F90677">
            <w:pPr>
              <w:rPr>
                <w:sz w:val="2"/>
                <w:szCs w:val="2"/>
              </w:rPr>
            </w:pPr>
          </w:p>
        </w:tc>
      </w:tr>
      <w:tr w:rsidR="00272A40" w:rsidTr="00F90677">
        <w:trPr>
          <w:trHeight w:val="253"/>
        </w:trPr>
        <w:tc>
          <w:tcPr>
            <w:tcW w:w="10695" w:type="dxa"/>
            <w:gridSpan w:val="8"/>
          </w:tcPr>
          <w:p w:rsidR="00272A40" w:rsidRDefault="00272A40" w:rsidP="00F90677">
            <w:pPr>
              <w:pStyle w:val="TableParagraph"/>
              <w:spacing w:line="234" w:lineRule="exact"/>
              <w:ind w:left="115"/>
              <w:rPr>
                <w:b/>
              </w:rPr>
            </w:pPr>
            <w:proofErr w:type="spellStart"/>
            <w:r>
              <w:rPr>
                <w:b/>
              </w:rPr>
              <w:t>Раздел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Кем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быть</w:t>
            </w:r>
            <w:proofErr w:type="spellEnd"/>
            <w:r>
              <w:rPr>
                <w:b/>
              </w:rPr>
              <w:t>» 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ч.</w:t>
            </w:r>
          </w:p>
        </w:tc>
      </w:tr>
      <w:tr w:rsidR="00272A40" w:rsidTr="00F90677">
        <w:trPr>
          <w:trHeight w:val="251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32" w:lineRule="exact"/>
              <w:ind w:left="115"/>
            </w:pPr>
            <w:r>
              <w:t>1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32" w:lineRule="exact"/>
              <w:ind w:left="112"/>
            </w:pPr>
            <w:proofErr w:type="spellStart"/>
            <w:r>
              <w:t>Вводное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32" w:lineRule="exact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32" w:lineRule="exact"/>
              <w:ind w:left="105"/>
            </w:pPr>
            <w:proofErr w:type="spellStart"/>
            <w:r>
              <w:t>Дискуссия</w:t>
            </w:r>
            <w:proofErr w:type="spellEnd"/>
          </w:p>
        </w:tc>
      </w:tr>
      <w:tr w:rsidR="00272A40" w:rsidTr="00F90677">
        <w:trPr>
          <w:trHeight w:val="758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2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3"/>
              <w:ind w:left="112" w:right="651"/>
            </w:pPr>
            <w:proofErr w:type="spellStart"/>
            <w:r>
              <w:t>Многообразие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профессий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1"/>
              </w:rPr>
              <w:t>мира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ind w:left="105" w:right="830"/>
            </w:pPr>
            <w:proofErr w:type="spellStart"/>
            <w:r>
              <w:t>Просмотр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>,</w:t>
            </w:r>
          </w:p>
          <w:p w:rsidR="00272A40" w:rsidRDefault="00272A40" w:rsidP="00F90677">
            <w:pPr>
              <w:pStyle w:val="TableParagraph"/>
              <w:spacing w:line="233" w:lineRule="exact"/>
              <w:ind w:left="105"/>
            </w:pPr>
            <w:proofErr w:type="spellStart"/>
            <w:r>
              <w:t>отгадывание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загадок</w:t>
            </w:r>
            <w:proofErr w:type="spellEnd"/>
          </w:p>
        </w:tc>
      </w:tr>
      <w:tr w:rsidR="00272A40" w:rsidTr="00F90677">
        <w:trPr>
          <w:trHeight w:val="506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3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54" w:lineRule="exact"/>
              <w:ind w:left="112" w:right="504"/>
            </w:pPr>
            <w:proofErr w:type="spellStart"/>
            <w:r>
              <w:t>Профессии</w:t>
            </w:r>
            <w:proofErr w:type="spellEnd"/>
            <w:r>
              <w:t xml:space="preserve"> </w:t>
            </w:r>
            <w:proofErr w:type="spellStart"/>
            <w:r>
              <w:t>моего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54" w:lineRule="exact"/>
              <w:ind w:left="105"/>
            </w:pPr>
            <w:proofErr w:type="spellStart"/>
            <w:r>
              <w:t>Просмотр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Презентации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1"/>
              </w:rPr>
              <w:t>беседа</w:t>
            </w:r>
            <w:proofErr w:type="spellEnd"/>
          </w:p>
        </w:tc>
      </w:tr>
      <w:tr w:rsidR="00272A40" w:rsidTr="00F90677">
        <w:trPr>
          <w:trHeight w:val="505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2"/>
              <w:ind w:left="115"/>
            </w:pPr>
            <w:r>
              <w:t>4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50" w:lineRule="exact"/>
              <w:ind w:left="112"/>
            </w:pPr>
            <w:proofErr w:type="spellStart"/>
            <w:r>
              <w:t>Профессии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моих</w:t>
            </w:r>
            <w:proofErr w:type="spellEnd"/>
          </w:p>
          <w:p w:rsidR="00272A40" w:rsidRDefault="00272A40" w:rsidP="00F90677">
            <w:pPr>
              <w:pStyle w:val="TableParagraph"/>
              <w:spacing w:before="1" w:line="233" w:lineRule="exact"/>
              <w:ind w:left="112"/>
            </w:pPr>
            <w:proofErr w:type="spellStart"/>
            <w:r>
              <w:t>родителей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2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2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2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2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50" w:lineRule="exact"/>
              <w:ind w:left="105"/>
            </w:pPr>
            <w:proofErr w:type="spellStart"/>
            <w:r>
              <w:t>Круглый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стол</w:t>
            </w:r>
            <w:proofErr w:type="spellEnd"/>
            <w:r>
              <w:t>,</w:t>
            </w:r>
          </w:p>
          <w:p w:rsidR="00272A40" w:rsidRDefault="00272A40" w:rsidP="00F90677">
            <w:pPr>
              <w:pStyle w:val="TableParagraph"/>
              <w:spacing w:before="1" w:line="233" w:lineRule="exact"/>
              <w:ind w:left="105"/>
            </w:pPr>
            <w:proofErr w:type="spellStart"/>
            <w:r>
              <w:t>беседа</w:t>
            </w:r>
            <w:proofErr w:type="spellEnd"/>
          </w:p>
        </w:tc>
      </w:tr>
      <w:tr w:rsidR="00272A40" w:rsidTr="00F90677">
        <w:trPr>
          <w:trHeight w:val="251"/>
        </w:trPr>
        <w:tc>
          <w:tcPr>
            <w:tcW w:w="10695" w:type="dxa"/>
            <w:gridSpan w:val="8"/>
          </w:tcPr>
          <w:p w:rsidR="00272A40" w:rsidRPr="00272A40" w:rsidRDefault="00272A40" w:rsidP="00F90677">
            <w:pPr>
              <w:pStyle w:val="TableParagraph"/>
              <w:spacing w:line="232" w:lineRule="exact"/>
              <w:ind w:left="115"/>
              <w:rPr>
                <w:b/>
                <w:lang w:val="ru-RU"/>
              </w:rPr>
            </w:pPr>
            <w:r w:rsidRPr="00272A40">
              <w:rPr>
                <w:b/>
                <w:lang w:val="ru-RU"/>
              </w:rPr>
              <w:t>Раздел</w:t>
            </w:r>
            <w:r w:rsidRPr="00272A40">
              <w:rPr>
                <w:b/>
                <w:spacing w:val="-4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2.</w:t>
            </w:r>
            <w:r w:rsidRPr="00272A40">
              <w:rPr>
                <w:b/>
                <w:spacing w:val="-3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«Я</w:t>
            </w:r>
            <w:r w:rsidRPr="00272A40">
              <w:rPr>
                <w:b/>
                <w:spacing w:val="-4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и</w:t>
            </w:r>
            <w:r w:rsidRPr="00272A40">
              <w:rPr>
                <w:b/>
                <w:spacing w:val="-3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мир</w:t>
            </w:r>
            <w:r w:rsidRPr="00272A40">
              <w:rPr>
                <w:b/>
                <w:spacing w:val="-5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профессий»-9</w:t>
            </w:r>
            <w:r w:rsidRPr="00272A40">
              <w:rPr>
                <w:b/>
                <w:spacing w:val="-5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ч</w:t>
            </w:r>
            <w:proofErr w:type="gramStart"/>
            <w:r w:rsidRPr="00272A40">
              <w:rPr>
                <w:b/>
                <w:spacing w:val="-2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.</w:t>
            </w:r>
            <w:proofErr w:type="gramEnd"/>
          </w:p>
        </w:tc>
      </w:tr>
      <w:tr w:rsidR="00272A40" w:rsidTr="00F90677">
        <w:trPr>
          <w:trHeight w:val="760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5"/>
              <w:ind w:left="115"/>
            </w:pPr>
            <w:r>
              <w:t>5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5"/>
              <w:ind w:left="112" w:right="464"/>
            </w:pPr>
            <w:r>
              <w:t>«</w:t>
            </w:r>
            <w:proofErr w:type="spellStart"/>
            <w:r>
              <w:t>Профессии</w:t>
            </w:r>
            <w:proofErr w:type="spellEnd"/>
            <w:r>
              <w:t xml:space="preserve"> </w:t>
            </w:r>
            <w:proofErr w:type="spellStart"/>
            <w:r>
              <w:t>моих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родителей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5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5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5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5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52" w:lineRule="exact"/>
              <w:ind w:left="105" w:right="864"/>
            </w:pPr>
            <w:proofErr w:type="spellStart"/>
            <w:r>
              <w:t>Написание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сочинения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рассуждения</w:t>
            </w:r>
            <w:proofErr w:type="spellEnd"/>
          </w:p>
        </w:tc>
      </w:tr>
      <w:tr w:rsidR="00272A40" w:rsidTr="00F90677">
        <w:trPr>
          <w:trHeight w:val="1516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6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3"/>
              <w:ind w:left="112"/>
            </w:pPr>
            <w:proofErr w:type="spellStart"/>
            <w:r>
              <w:t>Профессии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школы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ind w:left="105" w:right="138"/>
              <w:rPr>
                <w:lang w:val="ru-RU"/>
              </w:rPr>
            </w:pPr>
            <w:r w:rsidRPr="00272A40">
              <w:rPr>
                <w:lang w:val="ru-RU"/>
              </w:rPr>
              <w:t>Составляем список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профессий,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выбираем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spacing w:val="-1"/>
                <w:lang w:val="ru-RU"/>
              </w:rPr>
              <w:t xml:space="preserve">профессию, </w:t>
            </w:r>
            <w:r w:rsidRPr="00272A40">
              <w:rPr>
                <w:lang w:val="ru-RU"/>
              </w:rPr>
              <w:t>готовим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 xml:space="preserve">вопросы </w:t>
            </w:r>
            <w:proofErr w:type="gramStart"/>
            <w:r w:rsidRPr="00272A40">
              <w:rPr>
                <w:lang w:val="ru-RU"/>
              </w:rPr>
              <w:t>для</w:t>
            </w:r>
            <w:proofErr w:type="gramEnd"/>
          </w:p>
          <w:p w:rsidR="00272A40" w:rsidRDefault="00272A40" w:rsidP="00F90677">
            <w:pPr>
              <w:pStyle w:val="TableParagraph"/>
              <w:spacing w:line="233" w:lineRule="exact"/>
              <w:ind w:left="105"/>
            </w:pPr>
            <w:proofErr w:type="spellStart"/>
            <w:r>
              <w:t>интервью</w:t>
            </w:r>
            <w:proofErr w:type="spellEnd"/>
          </w:p>
        </w:tc>
      </w:tr>
      <w:tr w:rsidR="00272A40" w:rsidTr="00F90677">
        <w:trPr>
          <w:trHeight w:val="2025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6"/>
              <w:ind w:left="115"/>
            </w:pPr>
            <w:r>
              <w:t>7</w:t>
            </w:r>
          </w:p>
        </w:tc>
        <w:tc>
          <w:tcPr>
            <w:tcW w:w="2298" w:type="dxa"/>
          </w:tcPr>
          <w:p w:rsidR="00272A40" w:rsidRPr="00272A40" w:rsidRDefault="00272A40" w:rsidP="00F90677">
            <w:pPr>
              <w:pStyle w:val="TableParagraph"/>
              <w:spacing w:before="6" w:line="252" w:lineRule="exact"/>
              <w:ind w:left="112"/>
              <w:rPr>
                <w:lang w:val="ru-RU"/>
              </w:rPr>
            </w:pPr>
            <w:r w:rsidRPr="00272A40">
              <w:rPr>
                <w:lang w:val="ru-RU"/>
              </w:rPr>
              <w:t>Профессия</w:t>
            </w:r>
          </w:p>
          <w:p w:rsidR="00272A40" w:rsidRPr="00272A40" w:rsidRDefault="00272A40" w:rsidP="00F90677">
            <w:pPr>
              <w:pStyle w:val="TableParagraph"/>
              <w:spacing w:line="252" w:lineRule="exact"/>
              <w:ind w:left="832"/>
              <w:rPr>
                <w:lang w:val="ru-RU"/>
              </w:rPr>
            </w:pPr>
            <w:r w:rsidRPr="00272A40">
              <w:rPr>
                <w:lang w:val="ru-RU"/>
              </w:rPr>
              <w:t>«повар».</w:t>
            </w:r>
          </w:p>
          <w:p w:rsidR="00272A40" w:rsidRPr="00272A40" w:rsidRDefault="00272A40" w:rsidP="00F90677">
            <w:pPr>
              <w:pStyle w:val="TableParagraph"/>
              <w:ind w:left="112" w:right="1003"/>
              <w:rPr>
                <w:lang w:val="ru-RU"/>
              </w:rPr>
            </w:pPr>
            <w:r w:rsidRPr="00272A40">
              <w:rPr>
                <w:lang w:val="ru-RU"/>
              </w:rPr>
              <w:t>Экскурсия в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столовую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6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6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6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6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spacing w:before="1"/>
              <w:ind w:left="105" w:right="289"/>
              <w:rPr>
                <w:lang w:val="ru-RU"/>
              </w:rPr>
            </w:pPr>
            <w:r w:rsidRPr="00272A40">
              <w:rPr>
                <w:lang w:val="ru-RU"/>
              </w:rPr>
              <w:t>Знакомство с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содержанием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профессии.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Интервью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spacing w:val="-1"/>
                <w:lang w:val="ru-RU"/>
              </w:rPr>
              <w:t>(профессиональн</w:t>
            </w:r>
            <w:proofErr w:type="gramStart"/>
            <w:r w:rsidRPr="00272A40">
              <w:rPr>
                <w:spacing w:val="-1"/>
                <w:lang w:val="ru-RU"/>
              </w:rPr>
              <w:t>о-</w:t>
            </w:r>
            <w:proofErr w:type="gramEnd"/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важные качества,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риски</w:t>
            </w:r>
            <w:r w:rsidRPr="00272A40">
              <w:rPr>
                <w:spacing w:val="-1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профессии),</w:t>
            </w:r>
          </w:p>
          <w:p w:rsidR="00272A40" w:rsidRDefault="00272A40" w:rsidP="00F90677">
            <w:pPr>
              <w:pStyle w:val="TableParagraph"/>
              <w:spacing w:line="234" w:lineRule="exact"/>
              <w:ind w:left="105"/>
            </w:pPr>
            <w:proofErr w:type="spellStart"/>
            <w:proofErr w:type="gramStart"/>
            <w:r>
              <w:t>фоторепортаж</w:t>
            </w:r>
            <w:proofErr w:type="spellEnd"/>
            <w:proofErr w:type="gramEnd"/>
            <w:r>
              <w:t>.</w:t>
            </w:r>
          </w:p>
        </w:tc>
      </w:tr>
      <w:tr w:rsidR="00272A40" w:rsidTr="00F90677">
        <w:trPr>
          <w:trHeight w:val="1265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8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3" w:line="252" w:lineRule="exact"/>
              <w:ind w:left="112"/>
            </w:pPr>
            <w:proofErr w:type="spellStart"/>
            <w:r>
              <w:t>Профессии</w:t>
            </w:r>
            <w:proofErr w:type="spellEnd"/>
          </w:p>
          <w:p w:rsidR="00272A40" w:rsidRDefault="00272A40" w:rsidP="00F90677">
            <w:pPr>
              <w:pStyle w:val="TableParagraph"/>
              <w:spacing w:line="252" w:lineRule="exact"/>
              <w:ind w:left="112"/>
            </w:pPr>
            <w:r>
              <w:t>«</w:t>
            </w:r>
            <w:proofErr w:type="spellStart"/>
            <w:r>
              <w:t>воспитатель</w:t>
            </w:r>
            <w:proofErr w:type="spellEnd"/>
            <w:r>
              <w:t>»,</w:t>
            </w:r>
          </w:p>
          <w:p w:rsidR="00272A40" w:rsidRDefault="00272A40" w:rsidP="00F90677">
            <w:pPr>
              <w:pStyle w:val="TableParagraph"/>
              <w:spacing w:before="1"/>
              <w:ind w:left="112"/>
            </w:pPr>
            <w:r>
              <w:t>«</w:t>
            </w:r>
            <w:proofErr w:type="spellStart"/>
            <w:r>
              <w:t>учитель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ind w:left="105" w:right="417"/>
              <w:rPr>
                <w:lang w:val="ru-RU"/>
              </w:rPr>
            </w:pPr>
            <w:r w:rsidRPr="00272A40">
              <w:rPr>
                <w:lang w:val="ru-RU"/>
              </w:rPr>
              <w:t>Проблемная</w:t>
            </w:r>
            <w:r w:rsidRPr="00272A40">
              <w:rPr>
                <w:spacing w:val="1"/>
                <w:lang w:val="ru-RU"/>
              </w:rPr>
              <w:t xml:space="preserve"> </w:t>
            </w:r>
            <w:proofErr w:type="gramStart"/>
            <w:r w:rsidRPr="00272A40">
              <w:rPr>
                <w:spacing w:val="-1"/>
                <w:lang w:val="ru-RU"/>
              </w:rPr>
              <w:t>ситуация</w:t>
            </w:r>
            <w:proofErr w:type="gramEnd"/>
            <w:r w:rsidRPr="00272A40">
              <w:rPr>
                <w:spacing w:val="-1"/>
                <w:lang w:val="ru-RU"/>
              </w:rPr>
              <w:t>: какими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должны быть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учитель,</w:t>
            </w:r>
          </w:p>
          <w:p w:rsidR="00272A40" w:rsidRDefault="00272A40" w:rsidP="00F90677">
            <w:pPr>
              <w:pStyle w:val="TableParagraph"/>
              <w:spacing w:line="233" w:lineRule="exact"/>
              <w:ind w:left="105"/>
            </w:pPr>
            <w:proofErr w:type="spellStart"/>
            <w:proofErr w:type="gramStart"/>
            <w:r>
              <w:t>воспитатель</w:t>
            </w:r>
            <w:proofErr w:type="spellEnd"/>
            <w:proofErr w:type="gramEnd"/>
            <w:r>
              <w:t>?</w:t>
            </w:r>
          </w:p>
        </w:tc>
      </w:tr>
      <w:tr w:rsidR="00272A40" w:rsidTr="00F90677">
        <w:trPr>
          <w:trHeight w:val="758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10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3"/>
              <w:ind w:left="112"/>
            </w:pPr>
            <w:proofErr w:type="spellStart"/>
            <w:r>
              <w:t>Профессия</w:t>
            </w:r>
            <w:proofErr w:type="spellEnd"/>
          </w:p>
          <w:p w:rsidR="00272A40" w:rsidRDefault="00272A40" w:rsidP="00F90677">
            <w:pPr>
              <w:pStyle w:val="TableParagraph"/>
              <w:spacing w:before="1"/>
              <w:ind w:left="112"/>
            </w:pPr>
            <w:r>
              <w:t>«</w:t>
            </w:r>
            <w:proofErr w:type="spellStart"/>
            <w:r>
              <w:t>библиотекарь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51" w:lineRule="exact"/>
              <w:ind w:left="105"/>
            </w:pPr>
            <w:proofErr w:type="spellStart"/>
            <w:r>
              <w:t>Экскурсия</w:t>
            </w:r>
            <w:proofErr w:type="spellEnd"/>
            <w:r>
              <w:rPr>
                <w:spacing w:val="1"/>
              </w:rPr>
              <w:t xml:space="preserve"> </w:t>
            </w:r>
            <w:r>
              <w:t>в</w:t>
            </w:r>
          </w:p>
          <w:p w:rsidR="00272A40" w:rsidRDefault="00272A40" w:rsidP="00F90677">
            <w:pPr>
              <w:pStyle w:val="TableParagraph"/>
              <w:spacing w:line="252" w:lineRule="exact"/>
              <w:ind w:left="105" w:right="915"/>
            </w:pPr>
            <w:proofErr w:type="spellStart"/>
            <w:r>
              <w:t>библиотеку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интервью</w:t>
            </w:r>
            <w:proofErr w:type="spellEnd"/>
          </w:p>
        </w:tc>
      </w:tr>
      <w:tr w:rsidR="00272A40" w:rsidTr="00F90677">
        <w:trPr>
          <w:trHeight w:val="253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34" w:lineRule="exact"/>
              <w:ind w:left="115"/>
            </w:pPr>
            <w:r>
              <w:t>11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34" w:lineRule="exact"/>
              <w:ind w:left="112"/>
            </w:pPr>
            <w:proofErr w:type="spellStart"/>
            <w:r>
              <w:t>Профессия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>«</w:t>
            </w:r>
            <w:proofErr w:type="spellStart"/>
            <w:r>
              <w:t>юрист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34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34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34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34" w:lineRule="exact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34" w:lineRule="exact"/>
              <w:ind w:left="105"/>
            </w:pPr>
            <w:proofErr w:type="spellStart"/>
            <w:r>
              <w:t>Встреча</w:t>
            </w:r>
            <w:proofErr w:type="spellEnd"/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юристом</w:t>
            </w:r>
            <w:proofErr w:type="spellEnd"/>
          </w:p>
        </w:tc>
      </w:tr>
      <w:tr w:rsidR="00272A40" w:rsidTr="00F90677">
        <w:trPr>
          <w:trHeight w:val="1516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12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3"/>
              <w:ind w:left="112"/>
            </w:pPr>
            <w:proofErr w:type="spellStart"/>
            <w:r>
              <w:t>Профессии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школы</w:t>
            </w:r>
            <w:proofErr w:type="spellEnd"/>
            <w:r>
              <w:t>.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ind w:left="105" w:right="277"/>
            </w:pPr>
            <w:r w:rsidRPr="00272A40">
              <w:rPr>
                <w:lang w:val="ru-RU"/>
              </w:rPr>
              <w:t>Круглый стол.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Дискуссия. Другие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 школы.</w:t>
            </w:r>
            <w:r w:rsidRPr="00272A40">
              <w:rPr>
                <w:spacing w:val="-52"/>
                <w:lang w:val="ru-RU"/>
              </w:rPr>
              <w:t xml:space="preserve"> </w:t>
            </w:r>
            <w:proofErr w:type="spellStart"/>
            <w:r>
              <w:t>Краткая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характеристика</w:t>
            </w:r>
            <w:proofErr w:type="spellEnd"/>
          </w:p>
          <w:p w:rsidR="00272A40" w:rsidRDefault="00272A40" w:rsidP="00F90677">
            <w:pPr>
              <w:pStyle w:val="TableParagraph"/>
              <w:spacing w:line="233" w:lineRule="exact"/>
              <w:ind w:left="105"/>
            </w:pPr>
            <w:proofErr w:type="spellStart"/>
            <w:r>
              <w:t>Профессий</w:t>
            </w:r>
            <w:proofErr w:type="spellEnd"/>
          </w:p>
        </w:tc>
      </w:tr>
      <w:tr w:rsidR="00272A40" w:rsidTr="00F90677">
        <w:trPr>
          <w:trHeight w:val="506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13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3"/>
              <w:ind w:left="112"/>
            </w:pPr>
            <w:r>
              <w:t>«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мы</w:t>
            </w:r>
            <w:proofErr w:type="spellEnd"/>
            <w:r>
              <w:t xml:space="preserve"> </w:t>
            </w:r>
            <w:proofErr w:type="spellStart"/>
            <w:r>
              <w:t>узнали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54" w:lineRule="exact"/>
              <w:ind w:left="105" w:right="912"/>
            </w:pPr>
            <w:proofErr w:type="spellStart"/>
            <w:r>
              <w:t>Викторина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презентация</w:t>
            </w:r>
            <w:proofErr w:type="spellEnd"/>
          </w:p>
        </w:tc>
      </w:tr>
      <w:tr w:rsidR="00272A40" w:rsidTr="00F90677">
        <w:trPr>
          <w:trHeight w:val="249"/>
        </w:trPr>
        <w:tc>
          <w:tcPr>
            <w:tcW w:w="10695" w:type="dxa"/>
            <w:gridSpan w:val="8"/>
          </w:tcPr>
          <w:p w:rsidR="00272A40" w:rsidRPr="00272A40" w:rsidRDefault="00272A40" w:rsidP="00F90677">
            <w:pPr>
              <w:pStyle w:val="TableParagraph"/>
              <w:spacing w:line="230" w:lineRule="exact"/>
              <w:ind w:left="115"/>
              <w:rPr>
                <w:b/>
                <w:lang w:val="ru-RU"/>
              </w:rPr>
            </w:pPr>
            <w:r w:rsidRPr="00272A40">
              <w:rPr>
                <w:b/>
                <w:lang w:val="ru-RU"/>
              </w:rPr>
              <w:t>Раздел</w:t>
            </w:r>
            <w:r w:rsidRPr="00272A40">
              <w:rPr>
                <w:b/>
                <w:spacing w:val="-3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3.</w:t>
            </w:r>
            <w:r w:rsidRPr="00272A40">
              <w:rPr>
                <w:b/>
                <w:spacing w:val="-4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«Мечтать не</w:t>
            </w:r>
            <w:r w:rsidRPr="00272A40">
              <w:rPr>
                <w:b/>
                <w:spacing w:val="-4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вредно»</w:t>
            </w:r>
            <w:r w:rsidRPr="00272A40">
              <w:rPr>
                <w:b/>
                <w:spacing w:val="-5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-</w:t>
            </w:r>
            <w:r w:rsidRPr="00272A40">
              <w:rPr>
                <w:b/>
                <w:spacing w:val="-3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22</w:t>
            </w:r>
            <w:r w:rsidRPr="00272A40">
              <w:rPr>
                <w:b/>
                <w:spacing w:val="-2"/>
                <w:lang w:val="ru-RU"/>
              </w:rPr>
              <w:t xml:space="preserve"> </w:t>
            </w:r>
            <w:r w:rsidRPr="00272A40">
              <w:rPr>
                <w:b/>
                <w:lang w:val="ru-RU"/>
              </w:rPr>
              <w:t>ч.</w:t>
            </w:r>
          </w:p>
        </w:tc>
      </w:tr>
      <w:tr w:rsidR="00272A40" w:rsidTr="00F90677">
        <w:trPr>
          <w:trHeight w:val="758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14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3"/>
              <w:ind w:left="112" w:right="470"/>
            </w:pPr>
            <w:proofErr w:type="spellStart"/>
            <w:r>
              <w:rPr>
                <w:spacing w:val="-1"/>
              </w:rPr>
              <w:t>Профессии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сферы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услуг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before="3"/>
              <w:ind w:left="105" w:right="180"/>
            </w:pPr>
            <w:proofErr w:type="spellStart"/>
            <w:r>
              <w:t>Просмотр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презентации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беседа</w:t>
            </w:r>
            <w:proofErr w:type="spellEnd"/>
          </w:p>
        </w:tc>
      </w:tr>
      <w:tr w:rsidR="00272A40" w:rsidTr="00F90677">
        <w:trPr>
          <w:trHeight w:val="505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before="3"/>
              <w:ind w:left="115"/>
            </w:pPr>
            <w:r>
              <w:t>15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3"/>
              <w:ind w:left="112"/>
            </w:pPr>
            <w:proofErr w:type="spellStart"/>
            <w:r>
              <w:t>Экскурсия</w:t>
            </w:r>
            <w:proofErr w:type="spellEnd"/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музей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before="3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before="3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before="3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3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spacing w:line="254" w:lineRule="exact"/>
              <w:ind w:left="105" w:right="132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 xml:space="preserve">Встреча-интервью, </w:t>
            </w:r>
            <w:r w:rsidRPr="00272A40">
              <w:rPr>
                <w:lang w:val="ru-RU"/>
              </w:rPr>
              <w:t>с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работниками</w:t>
            </w:r>
            <w:r w:rsidRPr="00272A40">
              <w:rPr>
                <w:spacing w:val="-4"/>
                <w:lang w:val="ru-RU"/>
              </w:rPr>
              <w:t xml:space="preserve"> </w:t>
            </w:r>
            <w:r w:rsidRPr="00272A40">
              <w:rPr>
                <w:lang w:val="ru-RU"/>
              </w:rPr>
              <w:t>музея</w:t>
            </w:r>
          </w:p>
        </w:tc>
      </w:tr>
      <w:tr w:rsidR="00272A40" w:rsidTr="00F90677">
        <w:trPr>
          <w:trHeight w:val="252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32" w:lineRule="exact"/>
              <w:ind w:left="115"/>
            </w:pPr>
            <w:r>
              <w:t>16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32" w:lineRule="exact"/>
              <w:ind w:left="112"/>
            </w:pPr>
            <w:r>
              <w:t>«Я</w:t>
            </w:r>
            <w:r>
              <w:rPr>
                <w:spacing w:val="-4"/>
              </w:rPr>
              <w:t xml:space="preserve"> </w:t>
            </w:r>
            <w:r>
              <w:t>б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спасатели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32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32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139" w:lineRule="auto"/>
              <w:ind w:left="109"/>
            </w:pPr>
            <w:r>
              <w:rPr>
                <w:position w:val="-8"/>
              </w:rPr>
              <w:t>1</w:t>
            </w:r>
            <w:r>
              <w:t>9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32" w:lineRule="exact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32" w:lineRule="exact"/>
              <w:ind w:left="105"/>
            </w:pPr>
            <w:proofErr w:type="spellStart"/>
            <w:r>
              <w:t>История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профессии</w:t>
            </w:r>
            <w:proofErr w:type="spellEnd"/>
            <w:r>
              <w:t>;</w:t>
            </w:r>
          </w:p>
        </w:tc>
      </w:tr>
    </w:tbl>
    <w:p w:rsidR="00272A40" w:rsidRDefault="00272A40" w:rsidP="00272A40">
      <w:pPr>
        <w:spacing w:line="232" w:lineRule="exact"/>
        <w:sectPr w:rsidR="00272A40">
          <w:pgSz w:w="11900" w:h="16850"/>
          <w:pgMar w:top="1600" w:right="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"/>
        <w:gridCol w:w="2298"/>
        <w:gridCol w:w="901"/>
        <w:gridCol w:w="1216"/>
        <w:gridCol w:w="966"/>
        <w:gridCol w:w="1209"/>
        <w:gridCol w:w="1230"/>
        <w:gridCol w:w="2195"/>
      </w:tblGrid>
      <w:tr w:rsidR="00272A40" w:rsidTr="00F90677">
        <w:trPr>
          <w:trHeight w:val="1770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298" w:type="dxa"/>
          </w:tcPr>
          <w:p w:rsidR="00272A40" w:rsidRPr="00272A40" w:rsidRDefault="00272A40" w:rsidP="00F90677">
            <w:pPr>
              <w:pStyle w:val="TableParagraph"/>
              <w:ind w:left="112"/>
              <w:rPr>
                <w:lang w:val="ru-RU"/>
              </w:rPr>
            </w:pPr>
            <w:r w:rsidRPr="00272A40">
              <w:rPr>
                <w:lang w:val="ru-RU"/>
              </w:rPr>
              <w:t>пошел, пусть меня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spacing w:val="-1"/>
                <w:lang w:val="ru-RU"/>
              </w:rPr>
              <w:t>научат».</w:t>
            </w:r>
            <w:r w:rsidRPr="00272A40">
              <w:rPr>
                <w:spacing w:val="-12"/>
                <w:lang w:val="ru-RU"/>
              </w:rPr>
              <w:t xml:space="preserve"> </w:t>
            </w:r>
            <w:r w:rsidRPr="00272A40">
              <w:rPr>
                <w:spacing w:val="-1"/>
                <w:lang w:val="ru-RU"/>
              </w:rPr>
              <w:t>Профессия</w:t>
            </w:r>
          </w:p>
          <w:p w:rsidR="00272A40" w:rsidRPr="00272A40" w:rsidRDefault="00272A40" w:rsidP="00F90677">
            <w:pPr>
              <w:pStyle w:val="TableParagraph"/>
              <w:spacing w:line="252" w:lineRule="exact"/>
              <w:ind w:left="112"/>
              <w:rPr>
                <w:lang w:val="ru-RU"/>
              </w:rPr>
            </w:pPr>
            <w:r w:rsidRPr="00272A40">
              <w:rPr>
                <w:lang w:val="ru-RU"/>
              </w:rPr>
              <w:t>«спасатель»,</w:t>
            </w:r>
          </w:p>
          <w:p w:rsidR="00272A40" w:rsidRDefault="00272A40" w:rsidP="00F90677">
            <w:pPr>
              <w:pStyle w:val="TableParagraph"/>
              <w:spacing w:line="252" w:lineRule="exact"/>
              <w:ind w:left="112"/>
            </w:pPr>
            <w:r>
              <w:t>«</w:t>
            </w:r>
            <w:proofErr w:type="spellStart"/>
            <w:r>
              <w:t>пожарный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ind w:left="105" w:right="361"/>
              <w:rPr>
                <w:lang w:val="ru-RU"/>
              </w:rPr>
            </w:pPr>
            <w:r w:rsidRPr="00272A40">
              <w:rPr>
                <w:lang w:val="ru-RU"/>
              </w:rPr>
              <w:t>краткая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характеристика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профессии;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spacing w:val="-1"/>
                <w:lang w:val="ru-RU"/>
              </w:rPr>
              <w:t>профессиональн</w:t>
            </w:r>
            <w:proofErr w:type="gramStart"/>
            <w:r w:rsidRPr="00272A40">
              <w:rPr>
                <w:spacing w:val="-1"/>
                <w:lang w:val="ru-RU"/>
              </w:rPr>
              <w:t>о-</w:t>
            </w:r>
            <w:proofErr w:type="gramEnd"/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важные</w:t>
            </w:r>
          </w:p>
          <w:p w:rsidR="00272A40" w:rsidRPr="00272A40" w:rsidRDefault="00272A40" w:rsidP="00F90677">
            <w:pPr>
              <w:pStyle w:val="TableParagraph"/>
              <w:spacing w:line="252" w:lineRule="exact"/>
              <w:ind w:left="105" w:right="601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 xml:space="preserve">качества, </w:t>
            </w:r>
            <w:r w:rsidRPr="00272A40">
              <w:rPr>
                <w:lang w:val="ru-RU"/>
              </w:rPr>
              <w:t>риски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</w:t>
            </w:r>
          </w:p>
        </w:tc>
      </w:tr>
      <w:tr w:rsidR="00272A40" w:rsidTr="00F90677">
        <w:trPr>
          <w:trHeight w:val="503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17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52" w:lineRule="exact"/>
              <w:ind w:left="112" w:right="446"/>
            </w:pPr>
            <w:proofErr w:type="spellStart"/>
            <w:r>
              <w:t>Экскурсия</w:t>
            </w:r>
            <w:proofErr w:type="spellEnd"/>
            <w:r>
              <w:t xml:space="preserve"> в </w:t>
            </w:r>
            <w:proofErr w:type="spellStart"/>
            <w:r>
              <w:t>часть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пожарную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52" w:lineRule="exact"/>
              <w:ind w:left="105" w:right="623"/>
            </w:pPr>
            <w:proofErr w:type="spellStart"/>
            <w:r>
              <w:t>Фоторепортаж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интервью</w:t>
            </w:r>
            <w:proofErr w:type="spellEnd"/>
          </w:p>
        </w:tc>
      </w:tr>
      <w:tr w:rsidR="00272A40" w:rsidTr="00F90677">
        <w:trPr>
          <w:trHeight w:val="1013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18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ind w:left="112" w:right="567"/>
            </w:pPr>
            <w:proofErr w:type="spellStart"/>
            <w:r>
              <w:t>Мир</w:t>
            </w:r>
            <w:proofErr w:type="spellEnd"/>
            <w:r>
              <w:t xml:space="preserve"> </w:t>
            </w:r>
            <w:proofErr w:type="spellStart"/>
            <w:r>
              <w:t>интересных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профессий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ind w:left="105" w:right="976"/>
              <w:jc w:val="both"/>
              <w:rPr>
                <w:lang w:val="ru-RU"/>
              </w:rPr>
            </w:pPr>
            <w:r w:rsidRPr="00272A40">
              <w:rPr>
                <w:lang w:val="ru-RU"/>
              </w:rPr>
              <w:t>Необычные</w:t>
            </w:r>
            <w:r w:rsidRPr="00272A40">
              <w:rPr>
                <w:spacing w:val="-53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профессии.</w:t>
            </w:r>
            <w:r w:rsidRPr="00272A40">
              <w:rPr>
                <w:spacing w:val="-53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Просмотр</w:t>
            </w:r>
          </w:p>
          <w:p w:rsidR="00272A40" w:rsidRPr="00272A40" w:rsidRDefault="00272A40" w:rsidP="00F90677">
            <w:pPr>
              <w:pStyle w:val="TableParagraph"/>
              <w:spacing w:line="238" w:lineRule="exact"/>
              <w:ind w:left="105"/>
              <w:jc w:val="both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>презентации,</w:t>
            </w:r>
            <w:r w:rsidRPr="00272A40">
              <w:rPr>
                <w:spacing w:val="-11"/>
                <w:lang w:val="ru-RU"/>
              </w:rPr>
              <w:t xml:space="preserve"> </w:t>
            </w:r>
            <w:r w:rsidRPr="00272A40">
              <w:rPr>
                <w:lang w:val="ru-RU"/>
              </w:rPr>
              <w:t>беседа</w:t>
            </w:r>
          </w:p>
        </w:tc>
      </w:tr>
      <w:tr w:rsidR="00272A40" w:rsidTr="00F90677">
        <w:trPr>
          <w:trHeight w:val="757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19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ind w:left="112" w:right="422"/>
            </w:pPr>
            <w:r>
              <w:t>«</w:t>
            </w:r>
            <w:proofErr w:type="spellStart"/>
            <w:r>
              <w:t>Почему</w:t>
            </w:r>
            <w:proofErr w:type="spellEnd"/>
            <w:r>
              <w:t xml:space="preserve"> </w:t>
            </w:r>
            <w:proofErr w:type="spellStart"/>
            <w:r>
              <w:t>нравится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профессия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52" w:lineRule="exact"/>
              <w:ind w:left="105" w:right="864"/>
            </w:pPr>
            <w:proofErr w:type="spellStart"/>
            <w:r>
              <w:t>Написание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сочинения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рассуждения</w:t>
            </w:r>
            <w:proofErr w:type="spellEnd"/>
          </w:p>
        </w:tc>
      </w:tr>
      <w:tr w:rsidR="00272A40" w:rsidTr="00F90677">
        <w:trPr>
          <w:trHeight w:val="503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20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41" w:lineRule="exact"/>
              <w:ind w:left="112"/>
            </w:pPr>
            <w:proofErr w:type="spellStart"/>
            <w:r>
              <w:t>Профессия</w:t>
            </w:r>
            <w:proofErr w:type="spellEnd"/>
          </w:p>
          <w:p w:rsidR="00272A40" w:rsidRDefault="00272A40" w:rsidP="00F90677">
            <w:pPr>
              <w:pStyle w:val="TableParagraph"/>
              <w:spacing w:line="242" w:lineRule="exact"/>
              <w:ind w:left="112"/>
            </w:pPr>
            <w:r>
              <w:t>«</w:t>
            </w:r>
            <w:proofErr w:type="spellStart"/>
            <w:r>
              <w:t>художник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48" w:lineRule="exact"/>
              <w:ind w:left="105"/>
            </w:pPr>
            <w:proofErr w:type="spellStart"/>
            <w:r>
              <w:t>Презентация</w:t>
            </w:r>
            <w:proofErr w:type="spellEnd"/>
          </w:p>
          <w:p w:rsidR="00272A40" w:rsidRDefault="00272A40" w:rsidP="00F90677">
            <w:pPr>
              <w:pStyle w:val="TableParagraph"/>
              <w:spacing w:line="235" w:lineRule="exact"/>
              <w:ind w:left="105"/>
            </w:pPr>
            <w:proofErr w:type="spellStart"/>
            <w:r>
              <w:t>профессии</w:t>
            </w:r>
            <w:proofErr w:type="spellEnd"/>
          </w:p>
        </w:tc>
      </w:tr>
      <w:tr w:rsidR="00272A40" w:rsidTr="00F90677">
        <w:trPr>
          <w:trHeight w:val="757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21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ind w:left="112" w:right="452"/>
            </w:pPr>
            <w:proofErr w:type="spellStart"/>
            <w:r>
              <w:t>Игротека</w:t>
            </w:r>
            <w:proofErr w:type="spellEnd"/>
            <w:r>
              <w:t xml:space="preserve"> «</w:t>
            </w:r>
            <w:proofErr w:type="spellStart"/>
            <w:r>
              <w:t>Угадай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профессию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ind w:left="105" w:right="121"/>
            </w:pPr>
            <w:proofErr w:type="spellStart"/>
            <w:r>
              <w:t>Анаграммы</w:t>
            </w:r>
            <w:proofErr w:type="spellEnd"/>
            <w:r>
              <w:t xml:space="preserve">, </w:t>
            </w:r>
            <w:proofErr w:type="spellStart"/>
            <w:r>
              <w:t>ребусы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викторина</w:t>
            </w:r>
            <w:proofErr w:type="spellEnd"/>
          </w:p>
        </w:tc>
      </w:tr>
      <w:tr w:rsidR="00272A40" w:rsidTr="00F90677">
        <w:trPr>
          <w:trHeight w:val="1264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22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49" w:lineRule="exact"/>
              <w:ind w:left="112"/>
            </w:pPr>
            <w:proofErr w:type="spellStart"/>
            <w:r>
              <w:t>Встреча</w:t>
            </w:r>
            <w:proofErr w:type="spellEnd"/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родителями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ind w:left="105" w:right="205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>Пресс-конференция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с родителями на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тему «Чем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Интересна</w:t>
            </w:r>
            <w:r w:rsidRPr="00272A40">
              <w:rPr>
                <w:spacing w:val="-1"/>
                <w:lang w:val="ru-RU"/>
              </w:rPr>
              <w:t xml:space="preserve"> </w:t>
            </w:r>
            <w:r w:rsidRPr="00272A40">
              <w:rPr>
                <w:lang w:val="ru-RU"/>
              </w:rPr>
              <w:t>ваша</w:t>
            </w:r>
          </w:p>
          <w:p w:rsidR="00272A40" w:rsidRDefault="00272A40" w:rsidP="00F90677">
            <w:pPr>
              <w:pStyle w:val="TableParagraph"/>
              <w:spacing w:line="237" w:lineRule="exact"/>
              <w:ind w:left="105"/>
            </w:pPr>
            <w:proofErr w:type="spellStart"/>
            <w:proofErr w:type="gramStart"/>
            <w:r>
              <w:t>профессия</w:t>
            </w:r>
            <w:proofErr w:type="spellEnd"/>
            <w:proofErr w:type="gramEnd"/>
            <w:r>
              <w:t>?»</w:t>
            </w:r>
          </w:p>
        </w:tc>
      </w:tr>
      <w:tr w:rsidR="00272A40" w:rsidTr="00F90677">
        <w:trPr>
          <w:trHeight w:val="2025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23</w:t>
            </w:r>
          </w:p>
        </w:tc>
        <w:tc>
          <w:tcPr>
            <w:tcW w:w="2298" w:type="dxa"/>
          </w:tcPr>
          <w:p w:rsidR="00272A40" w:rsidRPr="00272A40" w:rsidRDefault="00272A40" w:rsidP="00F90677">
            <w:pPr>
              <w:pStyle w:val="TableParagraph"/>
              <w:ind w:left="112" w:right="712"/>
              <w:rPr>
                <w:lang w:val="ru-RU"/>
              </w:rPr>
            </w:pPr>
            <w:r w:rsidRPr="00272A40">
              <w:rPr>
                <w:lang w:val="ru-RU"/>
              </w:rPr>
              <w:t>Экскурсия в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кабинеты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spacing w:val="-1"/>
                <w:lang w:val="ru-RU"/>
              </w:rPr>
              <w:t>администрации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школы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ind w:left="105" w:right="555"/>
              <w:rPr>
                <w:lang w:val="ru-RU"/>
              </w:rPr>
            </w:pPr>
            <w:proofErr w:type="gramStart"/>
            <w:r w:rsidRPr="00272A40">
              <w:rPr>
                <w:lang w:val="ru-RU"/>
              </w:rPr>
              <w:t>Люди</w:t>
            </w:r>
            <w:proofErr w:type="gramEnd"/>
            <w:r w:rsidRPr="00272A40">
              <w:rPr>
                <w:spacing w:val="6"/>
                <w:lang w:val="ru-RU"/>
              </w:rPr>
              <w:t xml:space="preserve"> </w:t>
            </w:r>
            <w:r w:rsidRPr="00272A40">
              <w:rPr>
                <w:lang w:val="ru-RU"/>
              </w:rPr>
              <w:t>каких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специальностей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работают в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spacing w:val="-1"/>
                <w:lang w:val="ru-RU"/>
              </w:rPr>
              <w:t>Администрации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города, чем они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занимаются?</w:t>
            </w:r>
          </w:p>
          <w:p w:rsidR="00272A40" w:rsidRDefault="00272A40" w:rsidP="00F90677">
            <w:pPr>
              <w:pStyle w:val="TableParagraph"/>
              <w:spacing w:line="252" w:lineRule="exact"/>
              <w:ind w:left="105" w:right="710"/>
            </w:pPr>
            <w:proofErr w:type="spellStart"/>
            <w:r>
              <w:t>Интервью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фоторепортаж</w:t>
            </w:r>
            <w:proofErr w:type="spellEnd"/>
          </w:p>
        </w:tc>
      </w:tr>
      <w:tr w:rsidR="00272A40" w:rsidTr="00F90677">
        <w:trPr>
          <w:trHeight w:val="2275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24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49" w:lineRule="exact"/>
              <w:ind w:left="112"/>
            </w:pPr>
            <w:proofErr w:type="spellStart"/>
            <w:r>
              <w:t>Профессия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>«</w:t>
            </w:r>
            <w:proofErr w:type="spellStart"/>
            <w:r>
              <w:t>врач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  <w:r>
              <w:t>21.02.2023</w:t>
            </w: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ind w:left="105" w:right="205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>Пресс-конференция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со школьной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медсестрой.</w:t>
            </w:r>
          </w:p>
          <w:p w:rsidR="00272A40" w:rsidRPr="00272A40" w:rsidRDefault="00272A40" w:rsidP="00F90677">
            <w:pPr>
              <w:pStyle w:val="TableParagraph"/>
              <w:ind w:left="105" w:right="307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>Профессиональн</w:t>
            </w:r>
            <w:proofErr w:type="gramStart"/>
            <w:r w:rsidRPr="00272A40">
              <w:rPr>
                <w:spacing w:val="-1"/>
                <w:lang w:val="ru-RU"/>
              </w:rPr>
              <w:t>о-</w:t>
            </w:r>
            <w:proofErr w:type="gramEnd"/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важные качества,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риск</w:t>
            </w:r>
            <w:r w:rsidRPr="00272A40">
              <w:rPr>
                <w:spacing w:val="-3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профессии.</w:t>
            </w:r>
          </w:p>
          <w:p w:rsidR="00272A40" w:rsidRDefault="00272A40" w:rsidP="00F90677">
            <w:pPr>
              <w:pStyle w:val="TableParagraph"/>
              <w:spacing w:line="252" w:lineRule="exact"/>
              <w:ind w:left="105"/>
            </w:pPr>
            <w:proofErr w:type="spellStart"/>
            <w:r>
              <w:t>Оказание</w:t>
            </w:r>
            <w:proofErr w:type="spellEnd"/>
            <w:r>
              <w:rPr>
                <w:spacing w:val="-1"/>
              </w:rPr>
              <w:t xml:space="preserve"> </w:t>
            </w:r>
            <w:r>
              <w:t>I</w:t>
            </w:r>
          </w:p>
          <w:p w:rsidR="00272A40" w:rsidRDefault="00272A40" w:rsidP="00F90677">
            <w:pPr>
              <w:pStyle w:val="TableParagraph"/>
              <w:spacing w:line="252" w:lineRule="exact"/>
              <w:ind w:left="105" w:right="819"/>
            </w:pPr>
            <w:proofErr w:type="spellStart"/>
            <w:r>
              <w:rPr>
                <w:spacing w:val="-1"/>
              </w:rPr>
              <w:t>медицинской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помощи</w:t>
            </w:r>
            <w:proofErr w:type="spellEnd"/>
          </w:p>
        </w:tc>
      </w:tr>
      <w:tr w:rsidR="00272A40" w:rsidTr="00F90677">
        <w:trPr>
          <w:trHeight w:val="1771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51" w:lineRule="exact"/>
              <w:ind w:left="115"/>
            </w:pPr>
            <w:r>
              <w:t>25</w:t>
            </w:r>
          </w:p>
        </w:tc>
        <w:tc>
          <w:tcPr>
            <w:tcW w:w="2298" w:type="dxa"/>
          </w:tcPr>
          <w:p w:rsidR="00272A40" w:rsidRPr="00272A40" w:rsidRDefault="00272A40" w:rsidP="00F90677">
            <w:pPr>
              <w:pStyle w:val="TableParagraph"/>
              <w:spacing w:before="1"/>
              <w:ind w:left="112" w:right="175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>Экскурсия</w:t>
            </w:r>
            <w:r w:rsidRPr="00272A40">
              <w:rPr>
                <w:spacing w:val="-10"/>
                <w:lang w:val="ru-RU"/>
              </w:rPr>
              <w:t xml:space="preserve"> </w:t>
            </w:r>
            <w:r w:rsidRPr="00272A40">
              <w:rPr>
                <w:lang w:val="ru-RU"/>
              </w:rPr>
              <w:t>в</w:t>
            </w:r>
            <w:r w:rsidRPr="00272A40">
              <w:rPr>
                <w:spacing w:val="-10"/>
                <w:lang w:val="ru-RU"/>
              </w:rPr>
              <w:t xml:space="preserve"> </w:t>
            </w:r>
            <w:r w:rsidRPr="00272A40">
              <w:rPr>
                <w:lang w:val="ru-RU"/>
              </w:rPr>
              <w:t>магазин.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Профессия</w:t>
            </w:r>
          </w:p>
          <w:p w:rsidR="00272A40" w:rsidRPr="00272A40" w:rsidRDefault="00272A40" w:rsidP="00F90677">
            <w:pPr>
              <w:pStyle w:val="TableParagraph"/>
              <w:spacing w:line="251" w:lineRule="exact"/>
              <w:ind w:left="112"/>
              <w:rPr>
                <w:lang w:val="ru-RU"/>
              </w:rPr>
            </w:pPr>
            <w:r w:rsidRPr="00272A40">
              <w:rPr>
                <w:lang w:val="ru-RU"/>
              </w:rPr>
              <w:t>«продавец»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51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51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51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51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spacing w:before="1"/>
              <w:ind w:left="105" w:right="266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 xml:space="preserve">Интервью. </w:t>
            </w:r>
            <w:r w:rsidRPr="00272A40">
              <w:rPr>
                <w:lang w:val="ru-RU"/>
              </w:rPr>
              <w:t>Краткая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характеристика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профессии;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профессиональн</w:t>
            </w:r>
            <w:proofErr w:type="gramStart"/>
            <w:r w:rsidRPr="00272A40">
              <w:rPr>
                <w:lang w:val="ru-RU"/>
              </w:rPr>
              <w:t>о-</w:t>
            </w:r>
            <w:proofErr w:type="gramEnd"/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важные</w:t>
            </w:r>
          </w:p>
          <w:p w:rsidR="00272A40" w:rsidRDefault="00272A40" w:rsidP="00F90677">
            <w:pPr>
              <w:pStyle w:val="TableParagraph"/>
              <w:spacing w:line="252" w:lineRule="exact"/>
              <w:ind w:left="105" w:right="623"/>
            </w:pPr>
            <w:proofErr w:type="spellStart"/>
            <w:proofErr w:type="gramStart"/>
            <w:r>
              <w:t>качества</w:t>
            </w:r>
            <w:proofErr w:type="spellEnd"/>
            <w:proofErr w:type="gramEnd"/>
            <w:r>
              <w:t>.</w:t>
            </w:r>
            <w:r>
              <w:rPr>
                <w:spacing w:val="1"/>
              </w:rPr>
              <w:t xml:space="preserve"> </w:t>
            </w:r>
            <w:proofErr w:type="spellStart"/>
            <w:r>
              <w:t>Фоторепортаж</w:t>
            </w:r>
            <w:proofErr w:type="spellEnd"/>
            <w:r>
              <w:t>.</w:t>
            </w:r>
          </w:p>
        </w:tc>
      </w:tr>
      <w:tr w:rsidR="00272A40" w:rsidTr="00F90677">
        <w:trPr>
          <w:trHeight w:val="1264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51" w:lineRule="exact"/>
              <w:ind w:left="115"/>
            </w:pPr>
            <w:r>
              <w:t>26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51" w:lineRule="exact"/>
              <w:ind w:left="112"/>
            </w:pPr>
            <w:proofErr w:type="spellStart"/>
            <w:r>
              <w:t>Профессия</w:t>
            </w:r>
            <w:proofErr w:type="spellEnd"/>
          </w:p>
          <w:p w:rsidR="00272A40" w:rsidRDefault="00272A40" w:rsidP="00F90677">
            <w:pPr>
              <w:pStyle w:val="TableParagraph"/>
              <w:spacing w:before="1"/>
              <w:ind w:left="112"/>
            </w:pPr>
            <w:r>
              <w:t>«</w:t>
            </w:r>
            <w:proofErr w:type="spellStart"/>
            <w:r>
              <w:t>полицейский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51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51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51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51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spacing w:line="252" w:lineRule="exact"/>
              <w:ind w:left="105" w:right="361"/>
              <w:rPr>
                <w:lang w:val="ru-RU"/>
              </w:rPr>
            </w:pPr>
            <w:r w:rsidRPr="00272A40">
              <w:rPr>
                <w:lang w:val="ru-RU"/>
              </w:rPr>
              <w:t>Презентация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профессии,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spacing w:val="-1"/>
                <w:lang w:val="ru-RU"/>
              </w:rPr>
              <w:t>профессиональн</w:t>
            </w:r>
            <w:proofErr w:type="gramStart"/>
            <w:r w:rsidRPr="00272A40">
              <w:rPr>
                <w:spacing w:val="-1"/>
                <w:lang w:val="ru-RU"/>
              </w:rPr>
              <w:t>о-</w:t>
            </w:r>
            <w:proofErr w:type="gramEnd"/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важные качества,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риски</w:t>
            </w:r>
            <w:r w:rsidRPr="00272A40">
              <w:rPr>
                <w:spacing w:val="-6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профессии.</w:t>
            </w:r>
          </w:p>
        </w:tc>
      </w:tr>
      <w:tr w:rsidR="00272A40" w:rsidTr="00F90677">
        <w:trPr>
          <w:trHeight w:val="254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34" w:lineRule="exact"/>
              <w:ind w:left="115"/>
            </w:pPr>
            <w:r>
              <w:t>27,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34" w:lineRule="exact"/>
              <w:ind w:left="112"/>
            </w:pPr>
            <w:proofErr w:type="spellStart"/>
            <w:r>
              <w:t>Театральные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34" w:lineRule="exact"/>
              <w:ind w:left="111"/>
            </w:pPr>
            <w:r>
              <w:t>1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34" w:lineRule="exact"/>
              <w:ind w:left="110"/>
            </w:pPr>
            <w:r>
              <w:t>1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34" w:lineRule="exact"/>
              <w:ind w:left="109"/>
            </w:pPr>
            <w:r>
              <w:rPr>
                <w:position w:val="2"/>
              </w:rPr>
              <w:t>2</w:t>
            </w:r>
            <w:r>
              <w:t>10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34" w:lineRule="exact"/>
              <w:ind w:right="97"/>
              <w:jc w:val="right"/>
            </w:pPr>
            <w:r>
              <w:t xml:space="preserve"> и</w:t>
            </w: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34" w:lineRule="exact"/>
              <w:ind w:left="105"/>
            </w:pPr>
            <w:proofErr w:type="spellStart"/>
            <w:r>
              <w:t>Презентация</w:t>
            </w:r>
            <w:proofErr w:type="spellEnd"/>
          </w:p>
        </w:tc>
      </w:tr>
    </w:tbl>
    <w:p w:rsidR="00272A40" w:rsidRDefault="00272A40" w:rsidP="00272A40">
      <w:pPr>
        <w:spacing w:line="234" w:lineRule="exact"/>
        <w:sectPr w:rsidR="00272A40">
          <w:pgSz w:w="11900" w:h="16850"/>
          <w:pgMar w:top="1600" w:right="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"/>
        <w:gridCol w:w="2298"/>
        <w:gridCol w:w="901"/>
        <w:gridCol w:w="1216"/>
        <w:gridCol w:w="966"/>
        <w:gridCol w:w="1209"/>
        <w:gridCol w:w="1230"/>
        <w:gridCol w:w="2195"/>
      </w:tblGrid>
      <w:tr w:rsidR="00272A40" w:rsidTr="00F90677">
        <w:trPr>
          <w:trHeight w:val="251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32" w:lineRule="exact"/>
              <w:ind w:left="115"/>
            </w:pPr>
            <w:r>
              <w:lastRenderedPageBreak/>
              <w:t>28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32" w:lineRule="exact"/>
              <w:ind w:left="112"/>
            </w:pPr>
            <w:proofErr w:type="spellStart"/>
            <w:r>
              <w:t>профессии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32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  <w:rPr>
                <w:sz w:val="18"/>
              </w:rPr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32" w:lineRule="exact"/>
              <w:ind w:left="105"/>
            </w:pPr>
            <w:proofErr w:type="spellStart"/>
            <w:r>
              <w:t>профессии</w:t>
            </w:r>
            <w:proofErr w:type="spellEnd"/>
          </w:p>
        </w:tc>
      </w:tr>
      <w:tr w:rsidR="00272A40" w:rsidTr="00F90677">
        <w:trPr>
          <w:trHeight w:val="503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29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48" w:lineRule="exact"/>
              <w:ind w:left="112"/>
            </w:pPr>
            <w:proofErr w:type="spellStart"/>
            <w:r>
              <w:t>Профессиональный</w:t>
            </w:r>
            <w:proofErr w:type="spellEnd"/>
          </w:p>
          <w:p w:rsidR="00272A40" w:rsidRDefault="00272A40" w:rsidP="00F90677">
            <w:pPr>
              <w:pStyle w:val="TableParagraph"/>
              <w:spacing w:line="235" w:lineRule="exact"/>
              <w:ind w:left="112"/>
            </w:pPr>
            <w:proofErr w:type="spellStart"/>
            <w:r>
              <w:t>турнир</w:t>
            </w:r>
            <w:proofErr w:type="spell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0,5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line="249" w:lineRule="exact"/>
              <w:ind w:right="97"/>
              <w:jc w:val="right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line="249" w:lineRule="exact"/>
              <w:ind w:left="105"/>
            </w:pPr>
            <w:proofErr w:type="spellStart"/>
            <w:r>
              <w:t>Урок-игра</w:t>
            </w:r>
            <w:proofErr w:type="spellEnd"/>
          </w:p>
        </w:tc>
      </w:tr>
      <w:tr w:rsidR="00272A40" w:rsidTr="00F90677">
        <w:trPr>
          <w:trHeight w:val="2529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51" w:lineRule="exact"/>
              <w:ind w:left="115"/>
            </w:pPr>
            <w:r>
              <w:t>30,</w:t>
            </w:r>
          </w:p>
          <w:p w:rsidR="00272A40" w:rsidRDefault="00272A40" w:rsidP="00F90677">
            <w:pPr>
              <w:pStyle w:val="TableParagraph"/>
              <w:spacing w:before="1"/>
              <w:ind w:left="115"/>
            </w:pPr>
            <w:r>
              <w:t>31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line="251" w:lineRule="exact"/>
              <w:ind w:left="112"/>
            </w:pPr>
            <w:r>
              <w:t>«</w:t>
            </w:r>
            <w:proofErr w:type="spellStart"/>
            <w:r>
              <w:t>Кем</w:t>
            </w:r>
            <w:proofErr w:type="spellEnd"/>
            <w:r>
              <w:rPr>
                <w:spacing w:val="-3"/>
              </w:rPr>
              <w:t xml:space="preserve"> </w:t>
            </w:r>
            <w:r>
              <w:t>я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хочу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стать</w:t>
            </w:r>
            <w:proofErr w:type="spellEnd"/>
            <w:proofErr w:type="gramStart"/>
            <w:r>
              <w:t>?»</w:t>
            </w:r>
            <w:proofErr w:type="gramEnd"/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51" w:lineRule="exact"/>
              <w:ind w:left="111"/>
            </w:pPr>
            <w:r>
              <w:t>1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51" w:lineRule="exact"/>
              <w:ind w:left="110"/>
            </w:pPr>
            <w:r>
              <w:t>1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51" w:lineRule="exact"/>
              <w:ind w:left="109"/>
            </w:pPr>
            <w:r>
              <w:t>2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1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  <w:spacing w:before="1"/>
              <w:ind w:left="105" w:right="143"/>
            </w:pPr>
            <w:r w:rsidRPr="00272A40">
              <w:rPr>
                <w:lang w:val="ru-RU"/>
              </w:rPr>
              <w:t>Беседа. Составление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плана рассказа,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презентации: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История профессии.</w:t>
            </w:r>
            <w:r w:rsidRPr="00272A40">
              <w:rPr>
                <w:spacing w:val="-52"/>
                <w:lang w:val="ru-RU"/>
              </w:rPr>
              <w:t xml:space="preserve"> </w:t>
            </w:r>
            <w:proofErr w:type="spellStart"/>
            <w:r>
              <w:t>Краткая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характеристика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профессии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Профессионально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важные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качества</w:t>
            </w:r>
            <w:proofErr w:type="spellEnd"/>
            <w:r>
              <w:t>.</w:t>
            </w:r>
          </w:p>
          <w:p w:rsidR="00272A40" w:rsidRDefault="00272A40" w:rsidP="00F90677">
            <w:pPr>
              <w:pStyle w:val="TableParagraph"/>
              <w:spacing w:line="232" w:lineRule="exact"/>
              <w:ind w:left="105"/>
            </w:pPr>
            <w:proofErr w:type="spellStart"/>
            <w:r>
              <w:rPr>
                <w:spacing w:val="-1"/>
              </w:rPr>
              <w:t>Риски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профессии</w:t>
            </w:r>
            <w:proofErr w:type="spellEnd"/>
          </w:p>
        </w:tc>
      </w:tr>
      <w:tr w:rsidR="00272A40" w:rsidTr="00F90677">
        <w:trPr>
          <w:trHeight w:val="1266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51" w:lineRule="exact"/>
              <w:ind w:left="115"/>
            </w:pPr>
            <w:r>
              <w:t>32-</w:t>
            </w:r>
          </w:p>
          <w:p w:rsidR="00272A40" w:rsidRDefault="00272A40" w:rsidP="00F90677">
            <w:pPr>
              <w:pStyle w:val="TableParagraph"/>
              <w:spacing w:before="1"/>
              <w:ind w:left="115"/>
            </w:pPr>
            <w:r>
              <w:t>34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spacing w:before="1"/>
              <w:ind w:left="112" w:right="690"/>
            </w:pPr>
            <w:r>
              <w:t>«</w:t>
            </w:r>
            <w:proofErr w:type="spellStart"/>
            <w:r>
              <w:t>Экскурс</w:t>
            </w:r>
            <w:proofErr w:type="spellEnd"/>
            <w:r>
              <w:t xml:space="preserve"> в </w:t>
            </w:r>
            <w:proofErr w:type="spellStart"/>
            <w:r>
              <w:t>мир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профессий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51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51" w:lineRule="exact"/>
              <w:ind w:left="110"/>
            </w:pPr>
            <w:r>
              <w:t>1,5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1"/>
              <w:ind w:left="108"/>
            </w:pPr>
            <w:bookmarkStart w:id="0" w:name="_GoBack"/>
            <w:bookmarkEnd w:id="0"/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spacing w:before="1"/>
              <w:ind w:left="105" w:right="802"/>
              <w:rPr>
                <w:lang w:val="ru-RU"/>
              </w:rPr>
            </w:pPr>
            <w:r w:rsidRPr="00272A40">
              <w:rPr>
                <w:lang w:val="ru-RU"/>
              </w:rPr>
              <w:t>Подготовка к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занятию.</w:t>
            </w:r>
          </w:p>
          <w:p w:rsidR="00272A40" w:rsidRPr="00272A40" w:rsidRDefault="00272A40" w:rsidP="00F90677">
            <w:pPr>
              <w:pStyle w:val="TableParagraph"/>
              <w:spacing w:line="251" w:lineRule="exact"/>
              <w:ind w:left="105"/>
              <w:rPr>
                <w:lang w:val="ru-RU"/>
              </w:rPr>
            </w:pPr>
            <w:r w:rsidRPr="00272A40">
              <w:rPr>
                <w:lang w:val="ru-RU"/>
              </w:rPr>
              <w:t>Проведение</w:t>
            </w:r>
          </w:p>
          <w:p w:rsidR="00272A40" w:rsidRPr="00272A40" w:rsidRDefault="00272A40" w:rsidP="00F90677">
            <w:pPr>
              <w:pStyle w:val="TableParagraph"/>
              <w:spacing w:line="252" w:lineRule="exact"/>
              <w:ind w:left="105" w:right="1217"/>
              <w:rPr>
                <w:lang w:val="ru-RU"/>
              </w:rPr>
            </w:pPr>
            <w:r w:rsidRPr="00272A40">
              <w:rPr>
                <w:lang w:val="ru-RU"/>
              </w:rPr>
              <w:t>игрового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Занятия</w:t>
            </w:r>
          </w:p>
        </w:tc>
      </w:tr>
      <w:tr w:rsidR="00272A40" w:rsidTr="00F90677">
        <w:trPr>
          <w:trHeight w:val="1264"/>
        </w:trPr>
        <w:tc>
          <w:tcPr>
            <w:tcW w:w="680" w:type="dxa"/>
          </w:tcPr>
          <w:p w:rsidR="00272A40" w:rsidRDefault="00272A40" w:rsidP="00F90677">
            <w:pPr>
              <w:pStyle w:val="TableParagraph"/>
              <w:spacing w:line="249" w:lineRule="exact"/>
              <w:ind w:left="115"/>
            </w:pPr>
            <w:r>
              <w:t>32-</w:t>
            </w:r>
          </w:p>
          <w:p w:rsidR="00272A40" w:rsidRDefault="00272A40" w:rsidP="00F90677">
            <w:pPr>
              <w:pStyle w:val="TableParagraph"/>
              <w:spacing w:before="1"/>
              <w:ind w:left="115"/>
            </w:pPr>
            <w:r>
              <w:t>34</w:t>
            </w:r>
          </w:p>
        </w:tc>
        <w:tc>
          <w:tcPr>
            <w:tcW w:w="2298" w:type="dxa"/>
          </w:tcPr>
          <w:p w:rsidR="00272A40" w:rsidRDefault="00272A40" w:rsidP="00F90677">
            <w:pPr>
              <w:pStyle w:val="TableParagraph"/>
              <w:ind w:left="112" w:right="690"/>
            </w:pPr>
            <w:r>
              <w:t>«</w:t>
            </w:r>
            <w:proofErr w:type="spellStart"/>
            <w:r>
              <w:t>Экскурс</w:t>
            </w:r>
            <w:proofErr w:type="spellEnd"/>
            <w:r>
              <w:t xml:space="preserve"> в </w:t>
            </w:r>
            <w:proofErr w:type="spellStart"/>
            <w:r>
              <w:t>мир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профессий</w:t>
            </w:r>
            <w:proofErr w:type="spellEnd"/>
            <w:r>
              <w:t>»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0,5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1,5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  <w:spacing w:before="1"/>
              <w:ind w:left="108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Pr="00272A40" w:rsidRDefault="00272A40" w:rsidP="00F90677">
            <w:pPr>
              <w:pStyle w:val="TableParagraph"/>
              <w:ind w:left="105" w:right="802"/>
              <w:rPr>
                <w:lang w:val="ru-RU"/>
              </w:rPr>
            </w:pPr>
            <w:r w:rsidRPr="00272A40">
              <w:rPr>
                <w:lang w:val="ru-RU"/>
              </w:rPr>
              <w:t>Подготовка к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занятию.</w:t>
            </w:r>
          </w:p>
          <w:p w:rsidR="00272A40" w:rsidRPr="00272A40" w:rsidRDefault="00272A40" w:rsidP="00F90677">
            <w:pPr>
              <w:pStyle w:val="TableParagraph"/>
              <w:spacing w:line="252" w:lineRule="exact"/>
              <w:ind w:left="105" w:right="946"/>
              <w:rPr>
                <w:lang w:val="ru-RU"/>
              </w:rPr>
            </w:pPr>
            <w:r w:rsidRPr="00272A40">
              <w:rPr>
                <w:spacing w:val="-1"/>
                <w:lang w:val="ru-RU"/>
              </w:rPr>
              <w:t>Проведение</w:t>
            </w:r>
            <w:r w:rsidRPr="00272A40">
              <w:rPr>
                <w:spacing w:val="-52"/>
                <w:lang w:val="ru-RU"/>
              </w:rPr>
              <w:t xml:space="preserve"> </w:t>
            </w:r>
            <w:r w:rsidRPr="00272A40">
              <w:rPr>
                <w:lang w:val="ru-RU"/>
              </w:rPr>
              <w:t>игрового</w:t>
            </w:r>
            <w:r w:rsidRPr="00272A40">
              <w:rPr>
                <w:spacing w:val="1"/>
                <w:lang w:val="ru-RU"/>
              </w:rPr>
              <w:t xml:space="preserve"> </w:t>
            </w:r>
            <w:r w:rsidRPr="00272A40">
              <w:rPr>
                <w:lang w:val="ru-RU"/>
              </w:rPr>
              <w:t>Занятия</w:t>
            </w:r>
          </w:p>
        </w:tc>
      </w:tr>
      <w:tr w:rsidR="00272A40" w:rsidTr="00F90677">
        <w:trPr>
          <w:trHeight w:val="827"/>
        </w:trPr>
        <w:tc>
          <w:tcPr>
            <w:tcW w:w="2978" w:type="dxa"/>
            <w:gridSpan w:val="2"/>
          </w:tcPr>
          <w:p w:rsidR="00272A40" w:rsidRPr="00272A40" w:rsidRDefault="00272A40" w:rsidP="00F90677">
            <w:pPr>
              <w:pStyle w:val="TableParagraph"/>
              <w:spacing w:line="273" w:lineRule="exact"/>
              <w:ind w:left="115"/>
              <w:rPr>
                <w:sz w:val="24"/>
                <w:lang w:val="ru-RU"/>
              </w:rPr>
            </w:pPr>
            <w:r w:rsidRPr="00272A40">
              <w:rPr>
                <w:spacing w:val="-1"/>
                <w:sz w:val="24"/>
                <w:lang w:val="ru-RU"/>
              </w:rPr>
              <w:t>ОБЩЕЕ</w:t>
            </w:r>
            <w:r w:rsidRPr="00272A40">
              <w:rPr>
                <w:spacing w:val="-12"/>
                <w:sz w:val="24"/>
                <w:lang w:val="ru-RU"/>
              </w:rPr>
              <w:t xml:space="preserve"> </w:t>
            </w:r>
            <w:r w:rsidRPr="00272A40">
              <w:rPr>
                <w:spacing w:val="-1"/>
                <w:sz w:val="24"/>
                <w:lang w:val="ru-RU"/>
              </w:rPr>
              <w:t>КОЛИЧЕСТВО</w:t>
            </w:r>
          </w:p>
          <w:p w:rsidR="00272A40" w:rsidRPr="00272A40" w:rsidRDefault="00272A40" w:rsidP="00F90677">
            <w:pPr>
              <w:pStyle w:val="TableParagraph"/>
              <w:spacing w:line="270" w:lineRule="atLeast"/>
              <w:ind w:left="115" w:right="1342"/>
              <w:rPr>
                <w:sz w:val="24"/>
                <w:lang w:val="ru-RU"/>
              </w:rPr>
            </w:pPr>
            <w:r w:rsidRPr="00272A40">
              <w:rPr>
                <w:sz w:val="24"/>
                <w:lang w:val="ru-RU"/>
              </w:rPr>
              <w:t>ЧАСОВ ПО</w:t>
            </w:r>
            <w:r w:rsidRPr="00272A40">
              <w:rPr>
                <w:spacing w:val="1"/>
                <w:sz w:val="24"/>
                <w:lang w:val="ru-RU"/>
              </w:rPr>
              <w:t xml:space="preserve"> </w:t>
            </w:r>
            <w:r w:rsidRPr="00272A40">
              <w:rPr>
                <w:spacing w:val="-1"/>
                <w:sz w:val="24"/>
                <w:lang w:val="ru-RU"/>
              </w:rPr>
              <w:t>ПРОГРАММЕ</w:t>
            </w:r>
          </w:p>
        </w:tc>
        <w:tc>
          <w:tcPr>
            <w:tcW w:w="901" w:type="dxa"/>
          </w:tcPr>
          <w:p w:rsidR="00272A40" w:rsidRDefault="00272A40" w:rsidP="00F90677">
            <w:pPr>
              <w:pStyle w:val="TableParagraph"/>
              <w:spacing w:line="249" w:lineRule="exact"/>
              <w:ind w:left="111"/>
            </w:pPr>
            <w:r>
              <w:t>17</w:t>
            </w:r>
          </w:p>
        </w:tc>
        <w:tc>
          <w:tcPr>
            <w:tcW w:w="1216" w:type="dxa"/>
          </w:tcPr>
          <w:p w:rsidR="00272A40" w:rsidRDefault="00272A40" w:rsidP="00F90677">
            <w:pPr>
              <w:pStyle w:val="TableParagraph"/>
              <w:spacing w:line="249" w:lineRule="exact"/>
              <w:ind w:left="110"/>
            </w:pPr>
            <w:r>
              <w:t>18</w:t>
            </w:r>
          </w:p>
        </w:tc>
        <w:tc>
          <w:tcPr>
            <w:tcW w:w="966" w:type="dxa"/>
          </w:tcPr>
          <w:p w:rsidR="00272A40" w:rsidRDefault="00272A40" w:rsidP="00F90677">
            <w:pPr>
              <w:pStyle w:val="TableParagraph"/>
              <w:spacing w:line="249" w:lineRule="exact"/>
              <w:ind w:left="109"/>
            </w:pPr>
            <w:r>
              <w:t>34</w:t>
            </w:r>
          </w:p>
        </w:tc>
        <w:tc>
          <w:tcPr>
            <w:tcW w:w="1209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1230" w:type="dxa"/>
          </w:tcPr>
          <w:p w:rsidR="00272A40" w:rsidRDefault="00272A40" w:rsidP="00F90677">
            <w:pPr>
              <w:pStyle w:val="TableParagraph"/>
            </w:pPr>
          </w:p>
        </w:tc>
        <w:tc>
          <w:tcPr>
            <w:tcW w:w="2195" w:type="dxa"/>
          </w:tcPr>
          <w:p w:rsidR="00272A40" w:rsidRDefault="00272A40" w:rsidP="00F90677">
            <w:pPr>
              <w:pStyle w:val="TableParagraph"/>
            </w:pPr>
          </w:p>
        </w:tc>
      </w:tr>
    </w:tbl>
    <w:p w:rsidR="00272A40" w:rsidRDefault="00272A40" w:rsidP="00272A40">
      <w:pPr>
        <w:pStyle w:val="a7"/>
        <w:rPr>
          <w:b/>
          <w:sz w:val="20"/>
        </w:rPr>
      </w:pPr>
    </w:p>
    <w:p w:rsidR="00272A40" w:rsidRDefault="00272A40" w:rsidP="00272A40">
      <w:pPr>
        <w:pStyle w:val="a7"/>
        <w:rPr>
          <w:b/>
          <w:sz w:val="20"/>
        </w:rPr>
      </w:pPr>
    </w:p>
    <w:p w:rsidR="00272A40" w:rsidRDefault="00272A40" w:rsidP="00272A40">
      <w:pPr>
        <w:pStyle w:val="a7"/>
        <w:rPr>
          <w:b/>
          <w:sz w:val="20"/>
        </w:rPr>
      </w:pPr>
    </w:p>
    <w:p w:rsidR="00272A40" w:rsidRDefault="00272A40" w:rsidP="00272A40">
      <w:pPr>
        <w:pStyle w:val="a7"/>
        <w:rPr>
          <w:b/>
          <w:sz w:val="20"/>
        </w:rPr>
      </w:pPr>
    </w:p>
    <w:p w:rsidR="00272A40" w:rsidRDefault="00272A40" w:rsidP="00272A40">
      <w:pPr>
        <w:pStyle w:val="a7"/>
        <w:rPr>
          <w:b/>
          <w:sz w:val="20"/>
        </w:rPr>
      </w:pPr>
    </w:p>
    <w:p w:rsidR="00272A40" w:rsidRDefault="00272A40" w:rsidP="00272A40">
      <w:pPr>
        <w:pStyle w:val="a7"/>
        <w:rPr>
          <w:b/>
          <w:sz w:val="20"/>
        </w:rPr>
      </w:pPr>
    </w:p>
    <w:p w:rsidR="00272A40" w:rsidRDefault="00272A40" w:rsidP="00272A40">
      <w:pPr>
        <w:pStyle w:val="a7"/>
        <w:rPr>
          <w:b/>
          <w:sz w:val="20"/>
        </w:rPr>
      </w:pPr>
    </w:p>
    <w:p w:rsidR="00272A40" w:rsidRDefault="00272A40" w:rsidP="00272A40">
      <w:pPr>
        <w:pStyle w:val="a7"/>
        <w:rPr>
          <w:b/>
          <w:sz w:val="20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Pr="00BD50BE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</w:t>
      </w:r>
      <w:proofErr w:type="gramStart"/>
      <w:r w:rsidRPr="00BD50BE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BD50BE">
        <w:rPr>
          <w:rFonts w:ascii="Times New Roman" w:hAnsi="Times New Roman" w:cs="Times New Roman"/>
          <w:b/>
          <w:sz w:val="24"/>
          <w:szCs w:val="24"/>
        </w:rPr>
        <w:t xml:space="preserve"> программы курса </w:t>
      </w:r>
    </w:p>
    <w:p w:rsidR="00272A40" w:rsidRPr="00BD50BE" w:rsidRDefault="00272A40" w:rsidP="00272A4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Кем быть?</w:t>
      </w:r>
      <w:r w:rsidRPr="00BD50BE">
        <w:rPr>
          <w:rFonts w:ascii="Times New Roman" w:hAnsi="Times New Roman" w:cs="Times New Roman"/>
          <w:b/>
          <w:sz w:val="24"/>
          <w:szCs w:val="24"/>
        </w:rPr>
        <w:t>»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Планируемые результаты являются одним из важнейших механизмов реализации Требований к результатам освоения основных образовательных программ федерального государственного стандарта. Содержание программы курса «</w:t>
      </w:r>
      <w:r>
        <w:rPr>
          <w:rFonts w:ascii="Times New Roman" w:hAnsi="Times New Roman" w:cs="Times New Roman"/>
          <w:sz w:val="24"/>
          <w:szCs w:val="24"/>
        </w:rPr>
        <w:t>Кем быть?</w:t>
      </w:r>
      <w:r w:rsidRPr="00BD50BE">
        <w:rPr>
          <w:rFonts w:ascii="Times New Roman" w:hAnsi="Times New Roman" w:cs="Times New Roman"/>
          <w:sz w:val="24"/>
          <w:szCs w:val="24"/>
        </w:rPr>
        <w:t xml:space="preserve">», формы и методы работы позволят достичь следующих результатов: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 </w:t>
      </w:r>
      <w:r w:rsidRPr="00BD50BE">
        <w:rPr>
          <w:rFonts w:ascii="Times New Roman" w:hAnsi="Times New Roman" w:cs="Times New Roman"/>
          <w:sz w:val="24"/>
          <w:szCs w:val="24"/>
        </w:rPr>
        <w:t xml:space="preserve">результаты освоения обучающимися внеурочной образовательной программы «Мир профессий» можно считать следующее: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овладение начальными сведениями об особенностях различных профессий, их происхождении и назначении;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формирование позитивных отношений школьника к базовым ценностям общества (человек, природа, мир, знания, труд, культура), ценностного отношения к социальной реальности в целом;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формирование коммуникативной, этической, социальной компетентности школьников.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0BE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BD50BE">
        <w:rPr>
          <w:rFonts w:ascii="Times New Roman" w:hAnsi="Times New Roman" w:cs="Times New Roman"/>
          <w:sz w:val="24"/>
          <w:szCs w:val="24"/>
        </w:rPr>
        <w:t xml:space="preserve"> результаты: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Pr="00BD50BE">
        <w:rPr>
          <w:rFonts w:ascii="Times New Roman" w:hAnsi="Times New Roman" w:cs="Times New Roman"/>
          <w:sz w:val="24"/>
          <w:szCs w:val="24"/>
        </w:rPr>
        <w:t xml:space="preserve"> универсальные учебные действия: предвосхищать результат; адекватно воспринимать предложения учителей, товарищей, родителей и других людей по исправлению допущенных ошибок; концентрация воли для преодоления интеллектуальных затруднений; стабилизация эмоционального состояния для решения различных задач.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 w:rsidRPr="00BD50BE">
        <w:rPr>
          <w:rFonts w:ascii="Times New Roman" w:hAnsi="Times New Roman" w:cs="Times New Roman"/>
          <w:sz w:val="24"/>
          <w:szCs w:val="24"/>
        </w:rPr>
        <w:t xml:space="preserve"> универсальные учебные действия: ставить вопросы; обращаться за помощью; формулировать свои затруднения; предлагать помощь и сотрудничество; определять цели, функции участников, способы взаимодействия; договариваться о распределении функций и ролей в совместной деятельности; формулировать собственное мнение и позицию; координировать и принимать различные позиции во взаимодействии.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50BE">
        <w:rPr>
          <w:rFonts w:ascii="Times New Roman" w:hAnsi="Times New Roman" w:cs="Times New Roman"/>
          <w:i/>
          <w:sz w:val="24"/>
          <w:szCs w:val="24"/>
        </w:rPr>
        <w:t>Познавательные</w:t>
      </w:r>
      <w:r w:rsidRPr="00BD50BE">
        <w:rPr>
          <w:rFonts w:ascii="Times New Roman" w:hAnsi="Times New Roman" w:cs="Times New Roman"/>
          <w:sz w:val="24"/>
          <w:szCs w:val="24"/>
        </w:rPr>
        <w:t xml:space="preserve"> универсальные учебные действия: ставить и формулировать проблемы; осознанно и произвольно строить сообщения в устной и письменной форме, в том числе творческого и исследовательского характера; узнавать, называть и определять объекты и явления окружающей действительности в соответствии с содержанием учебных предметов; запись, фиксация информации об окружающем мире, в том числе с помощью ИКТ;</w:t>
      </w:r>
      <w:proofErr w:type="gramEnd"/>
      <w:r w:rsidRPr="00BD50BE">
        <w:rPr>
          <w:rFonts w:ascii="Times New Roman" w:hAnsi="Times New Roman" w:cs="Times New Roman"/>
          <w:sz w:val="24"/>
          <w:szCs w:val="24"/>
        </w:rPr>
        <w:t xml:space="preserve"> установление причинно-следственных связей.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 xml:space="preserve">Формы учета знаний, умений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Методы текущего контроля: наблюдение за работой учеников, устный фронтальный опрос, беседа, написание сочинений-рассуждений «Профессии моих родителей», «Почему мне нравится профессия». По окончании курса предусмотрено: 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составление презентации;</w:t>
      </w:r>
    </w:p>
    <w:p w:rsidR="00272A40" w:rsidRPr="00BD50BE" w:rsidRDefault="00272A40" w:rsidP="00272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проведение занятия в игровой форме «</w:t>
      </w:r>
      <w:r>
        <w:rPr>
          <w:rFonts w:ascii="Times New Roman" w:hAnsi="Times New Roman" w:cs="Times New Roman"/>
          <w:sz w:val="24"/>
          <w:szCs w:val="24"/>
        </w:rPr>
        <w:t xml:space="preserve">Кем быть?» (5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.), </w:t>
      </w:r>
    </w:p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Календарно-тематический план</w:t>
      </w:r>
    </w:p>
    <w:p w:rsidR="00272A40" w:rsidRPr="00BD50BE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a3"/>
        <w:tblW w:w="0" w:type="auto"/>
        <w:tblLook w:val="04A0"/>
      </w:tblPr>
      <w:tblGrid>
        <w:gridCol w:w="540"/>
        <w:gridCol w:w="4252"/>
        <w:gridCol w:w="1243"/>
        <w:gridCol w:w="4046"/>
      </w:tblGrid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gramStart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асов</w:t>
            </w:r>
            <w:proofErr w:type="spellEnd"/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Многообразие мира профессий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презентации, отгадывание загадок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Редкие профессии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презентации, беседа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Мужские профессии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Круглый стол, беседа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 моих родителей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Написание сочинения-рассуждения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нашей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Составляем список профессий в школе, выбираем профессии, составляем вопросы для интервью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«повар». Экскурсия в столовую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содержанием профессии. Интервью (профессионально-важные качества, риски профессии), фоторепортаж. 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Профессии 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«учитель», «воспитатель»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Проблемная </w:t>
            </w:r>
            <w:proofErr w:type="gramStart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ситуация</w:t>
            </w:r>
            <w:proofErr w:type="gramEnd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: какими должны быть учитель, воспитатель?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 «психолог», «социальный педагог»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Встреча с работниками социально-психологической службы. Интервью, фоторепортаж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«библиотекарь»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библиотеку, интервью, 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фоторепортаж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Профессия  «логопед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432869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 логопедом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Редкие профессии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Круглый стол. 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скуссия. 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 Краткая характеристика профессий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«Что мы узнали»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Викторина, презентация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 сферы услуг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презентации, беседа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музей Хлеба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работниками музея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, интервью, фоторепортаж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«Я б в спасатели пошел, пусть меня научат». Профессия «спасатель», «пожарный»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История профессии; краткая характеристика профессии; профессионально-важные качества, риски профессии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 пожарную часть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Фоторепортаж, интервью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Мир интересных профессий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Необычные профессии. Просмотр презентации, беседа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«Почему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мне 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нравится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Написание сочинения-рассуждения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«художник»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художником. 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Игротека «Угадай профессию»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Анаграммы, ребусы, викторина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Встреча с родителями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Пресс-конференция с родителями на тему «Чем интересна ваша профессия?»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музей истории телефона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Люди каких специал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ьностей  связаны с разработкой телефонов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, чем они занимаются? Интервью, фоторепортаж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«врач»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Пресс-конференция со школьной медсестрой. Профессионально-важные качества, риск профессии. Оказание </w:t>
            </w:r>
            <w:r w:rsidRPr="00BD50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помощи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 магазин. Профессия «продавец»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Интервью. Краткая характеристика профессии; профессионально-важные качества. Фоторепортаж.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«полицейский»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полицейским; краткая характеристика профессии; профессионально-важные качества, риски профессии. 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27, 28</w:t>
            </w:r>
          </w:p>
        </w:tc>
        <w:tc>
          <w:tcPr>
            <w:tcW w:w="4252" w:type="dxa"/>
          </w:tcPr>
          <w:p w:rsidR="00272A40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proofErr w:type="gramStart"/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32869">
              <w:rPr>
                <w:rFonts w:ascii="Times New Roman" w:hAnsi="Times New Roman" w:cs="Times New Roman"/>
                <w:sz w:val="24"/>
                <w:szCs w:val="24"/>
              </w:rPr>
              <w:t>Кожгалантерейное предприятие „Бебеля“»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профессиями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Профессиональный турнир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Урок-игра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30, 31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«Кем я хочу стать?»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Беседа. Составление плана рассказа, презентации:</w:t>
            </w:r>
          </w:p>
          <w:p w:rsidR="00272A40" w:rsidRPr="00BD50BE" w:rsidRDefault="00272A40" w:rsidP="00F90677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История профессии</w:t>
            </w:r>
          </w:p>
          <w:p w:rsidR="00272A40" w:rsidRPr="00BD50BE" w:rsidRDefault="00272A40" w:rsidP="00F90677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профессии</w:t>
            </w:r>
          </w:p>
          <w:p w:rsidR="00272A40" w:rsidRPr="00BD50BE" w:rsidRDefault="00272A40" w:rsidP="00F90677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Профессионально-важные качества</w:t>
            </w:r>
          </w:p>
          <w:p w:rsidR="00272A40" w:rsidRPr="00BD50BE" w:rsidRDefault="00272A40" w:rsidP="00F90677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Риски профессии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32-3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«Экскурс в мир профессий»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Подготовка к занятию. Проведение игрового занятия</w:t>
            </w:r>
          </w:p>
        </w:tc>
      </w:tr>
      <w:tr w:rsidR="00272A40" w:rsidRPr="00BD50BE" w:rsidTr="00F90677">
        <w:tc>
          <w:tcPr>
            <w:tcW w:w="534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Заключительное занятие</w:t>
            </w:r>
          </w:p>
        </w:tc>
        <w:tc>
          <w:tcPr>
            <w:tcW w:w="739" w:type="dxa"/>
          </w:tcPr>
          <w:p w:rsidR="00272A40" w:rsidRPr="00BD50BE" w:rsidRDefault="00272A40" w:rsidP="00F9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72A40" w:rsidRPr="00BD50BE" w:rsidRDefault="00272A40" w:rsidP="00F9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Обобщение, систематизация знаний учащихся</w:t>
            </w:r>
          </w:p>
        </w:tc>
      </w:tr>
    </w:tbl>
    <w:p w:rsidR="00272A40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A40" w:rsidRPr="00BD50BE" w:rsidRDefault="00272A40" w:rsidP="00272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A40" w:rsidRDefault="00272A40" w:rsidP="00272A40"/>
    <w:p w:rsidR="00F07344" w:rsidRPr="00BD50BE" w:rsidRDefault="00F07344" w:rsidP="00F073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7344" w:rsidRPr="00BD50BE" w:rsidSect="009508E4">
      <w:pgSz w:w="11906" w:h="16838"/>
      <w:pgMar w:top="426" w:right="707" w:bottom="141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4027"/>
    <w:multiLevelType w:val="hybridMultilevel"/>
    <w:tmpl w:val="D834E7B4"/>
    <w:lvl w:ilvl="0" w:tplc="8814E5B4">
      <w:start w:val="1"/>
      <w:numFmt w:val="decimal"/>
      <w:lvlText w:val="%1."/>
      <w:lvlJc w:val="left"/>
      <w:pPr>
        <w:ind w:left="467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B04560">
      <w:numFmt w:val="bullet"/>
      <w:lvlText w:val="•"/>
      <w:lvlJc w:val="left"/>
      <w:pPr>
        <w:ind w:left="1559" w:hanging="243"/>
      </w:pPr>
      <w:rPr>
        <w:rFonts w:hint="default"/>
        <w:lang w:val="ru-RU" w:eastAsia="en-US" w:bidi="ar-SA"/>
      </w:rPr>
    </w:lvl>
    <w:lvl w:ilvl="2" w:tplc="EB300DEA">
      <w:numFmt w:val="bullet"/>
      <w:lvlText w:val="•"/>
      <w:lvlJc w:val="left"/>
      <w:pPr>
        <w:ind w:left="2659" w:hanging="243"/>
      </w:pPr>
      <w:rPr>
        <w:rFonts w:hint="default"/>
        <w:lang w:val="ru-RU" w:eastAsia="en-US" w:bidi="ar-SA"/>
      </w:rPr>
    </w:lvl>
    <w:lvl w:ilvl="3" w:tplc="3998CF38">
      <w:numFmt w:val="bullet"/>
      <w:lvlText w:val="•"/>
      <w:lvlJc w:val="left"/>
      <w:pPr>
        <w:ind w:left="3759" w:hanging="243"/>
      </w:pPr>
      <w:rPr>
        <w:rFonts w:hint="default"/>
        <w:lang w:val="ru-RU" w:eastAsia="en-US" w:bidi="ar-SA"/>
      </w:rPr>
    </w:lvl>
    <w:lvl w:ilvl="4" w:tplc="342E360E">
      <w:numFmt w:val="bullet"/>
      <w:lvlText w:val="•"/>
      <w:lvlJc w:val="left"/>
      <w:pPr>
        <w:ind w:left="4859" w:hanging="243"/>
      </w:pPr>
      <w:rPr>
        <w:rFonts w:hint="default"/>
        <w:lang w:val="ru-RU" w:eastAsia="en-US" w:bidi="ar-SA"/>
      </w:rPr>
    </w:lvl>
    <w:lvl w:ilvl="5" w:tplc="15FA8BDC">
      <w:numFmt w:val="bullet"/>
      <w:lvlText w:val="•"/>
      <w:lvlJc w:val="left"/>
      <w:pPr>
        <w:ind w:left="5959" w:hanging="243"/>
      </w:pPr>
      <w:rPr>
        <w:rFonts w:hint="default"/>
        <w:lang w:val="ru-RU" w:eastAsia="en-US" w:bidi="ar-SA"/>
      </w:rPr>
    </w:lvl>
    <w:lvl w:ilvl="6" w:tplc="D70ED1DC">
      <w:numFmt w:val="bullet"/>
      <w:lvlText w:val="•"/>
      <w:lvlJc w:val="left"/>
      <w:pPr>
        <w:ind w:left="7059" w:hanging="243"/>
      </w:pPr>
      <w:rPr>
        <w:rFonts w:hint="default"/>
        <w:lang w:val="ru-RU" w:eastAsia="en-US" w:bidi="ar-SA"/>
      </w:rPr>
    </w:lvl>
    <w:lvl w:ilvl="7" w:tplc="620CF732">
      <w:numFmt w:val="bullet"/>
      <w:lvlText w:val="•"/>
      <w:lvlJc w:val="left"/>
      <w:pPr>
        <w:ind w:left="8159" w:hanging="243"/>
      </w:pPr>
      <w:rPr>
        <w:rFonts w:hint="default"/>
        <w:lang w:val="ru-RU" w:eastAsia="en-US" w:bidi="ar-SA"/>
      </w:rPr>
    </w:lvl>
    <w:lvl w:ilvl="8" w:tplc="E608856E">
      <w:numFmt w:val="bullet"/>
      <w:lvlText w:val="•"/>
      <w:lvlJc w:val="left"/>
      <w:pPr>
        <w:ind w:left="9259" w:hanging="243"/>
      </w:pPr>
      <w:rPr>
        <w:rFonts w:hint="default"/>
        <w:lang w:val="ru-RU" w:eastAsia="en-US" w:bidi="ar-SA"/>
      </w:rPr>
    </w:lvl>
  </w:abstractNum>
  <w:abstractNum w:abstractNumId="1">
    <w:nsid w:val="17B82E1C"/>
    <w:multiLevelType w:val="hybridMultilevel"/>
    <w:tmpl w:val="55DAF3B6"/>
    <w:lvl w:ilvl="0" w:tplc="0EC60112">
      <w:start w:val="1"/>
      <w:numFmt w:val="decimal"/>
      <w:lvlText w:val="%1."/>
      <w:lvlJc w:val="left"/>
      <w:pPr>
        <w:ind w:left="467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8667D6">
      <w:numFmt w:val="bullet"/>
      <w:lvlText w:val="•"/>
      <w:lvlJc w:val="left"/>
      <w:pPr>
        <w:ind w:left="1559" w:hanging="243"/>
      </w:pPr>
      <w:rPr>
        <w:rFonts w:hint="default"/>
        <w:lang w:val="ru-RU" w:eastAsia="en-US" w:bidi="ar-SA"/>
      </w:rPr>
    </w:lvl>
    <w:lvl w:ilvl="2" w:tplc="DCC0381E">
      <w:numFmt w:val="bullet"/>
      <w:lvlText w:val="•"/>
      <w:lvlJc w:val="left"/>
      <w:pPr>
        <w:ind w:left="2659" w:hanging="243"/>
      </w:pPr>
      <w:rPr>
        <w:rFonts w:hint="default"/>
        <w:lang w:val="ru-RU" w:eastAsia="en-US" w:bidi="ar-SA"/>
      </w:rPr>
    </w:lvl>
    <w:lvl w:ilvl="3" w:tplc="389ABF52">
      <w:numFmt w:val="bullet"/>
      <w:lvlText w:val="•"/>
      <w:lvlJc w:val="left"/>
      <w:pPr>
        <w:ind w:left="3759" w:hanging="243"/>
      </w:pPr>
      <w:rPr>
        <w:rFonts w:hint="default"/>
        <w:lang w:val="ru-RU" w:eastAsia="en-US" w:bidi="ar-SA"/>
      </w:rPr>
    </w:lvl>
    <w:lvl w:ilvl="4" w:tplc="635886C8">
      <w:numFmt w:val="bullet"/>
      <w:lvlText w:val="•"/>
      <w:lvlJc w:val="left"/>
      <w:pPr>
        <w:ind w:left="4859" w:hanging="243"/>
      </w:pPr>
      <w:rPr>
        <w:rFonts w:hint="default"/>
        <w:lang w:val="ru-RU" w:eastAsia="en-US" w:bidi="ar-SA"/>
      </w:rPr>
    </w:lvl>
    <w:lvl w:ilvl="5" w:tplc="31E0B99C">
      <w:numFmt w:val="bullet"/>
      <w:lvlText w:val="•"/>
      <w:lvlJc w:val="left"/>
      <w:pPr>
        <w:ind w:left="5959" w:hanging="243"/>
      </w:pPr>
      <w:rPr>
        <w:rFonts w:hint="default"/>
        <w:lang w:val="ru-RU" w:eastAsia="en-US" w:bidi="ar-SA"/>
      </w:rPr>
    </w:lvl>
    <w:lvl w:ilvl="6" w:tplc="1CFA12DE">
      <w:numFmt w:val="bullet"/>
      <w:lvlText w:val="•"/>
      <w:lvlJc w:val="left"/>
      <w:pPr>
        <w:ind w:left="7059" w:hanging="243"/>
      </w:pPr>
      <w:rPr>
        <w:rFonts w:hint="default"/>
        <w:lang w:val="ru-RU" w:eastAsia="en-US" w:bidi="ar-SA"/>
      </w:rPr>
    </w:lvl>
    <w:lvl w:ilvl="7" w:tplc="5660F910">
      <w:numFmt w:val="bullet"/>
      <w:lvlText w:val="•"/>
      <w:lvlJc w:val="left"/>
      <w:pPr>
        <w:ind w:left="8159" w:hanging="243"/>
      </w:pPr>
      <w:rPr>
        <w:rFonts w:hint="default"/>
        <w:lang w:val="ru-RU" w:eastAsia="en-US" w:bidi="ar-SA"/>
      </w:rPr>
    </w:lvl>
    <w:lvl w:ilvl="8" w:tplc="68E6D4DA">
      <w:numFmt w:val="bullet"/>
      <w:lvlText w:val="•"/>
      <w:lvlJc w:val="left"/>
      <w:pPr>
        <w:ind w:left="9259" w:hanging="243"/>
      </w:pPr>
      <w:rPr>
        <w:rFonts w:hint="default"/>
        <w:lang w:val="ru-RU" w:eastAsia="en-US" w:bidi="ar-SA"/>
      </w:rPr>
    </w:lvl>
  </w:abstractNum>
  <w:abstractNum w:abstractNumId="2">
    <w:nsid w:val="23826D5B"/>
    <w:multiLevelType w:val="hybridMultilevel"/>
    <w:tmpl w:val="21B44A84"/>
    <w:lvl w:ilvl="0" w:tplc="38405598">
      <w:start w:val="1"/>
      <w:numFmt w:val="decimal"/>
      <w:lvlText w:val="%1)"/>
      <w:lvlJc w:val="left"/>
      <w:pPr>
        <w:ind w:left="1491" w:hanging="56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C5871E6">
      <w:numFmt w:val="bullet"/>
      <w:lvlText w:val="•"/>
      <w:lvlJc w:val="left"/>
      <w:pPr>
        <w:ind w:left="2461" w:hanging="562"/>
      </w:pPr>
      <w:rPr>
        <w:rFonts w:hint="default"/>
        <w:lang w:val="ru-RU" w:eastAsia="en-US" w:bidi="ar-SA"/>
      </w:rPr>
    </w:lvl>
    <w:lvl w:ilvl="2" w:tplc="0FFC8FCC">
      <w:numFmt w:val="bullet"/>
      <w:lvlText w:val="•"/>
      <w:lvlJc w:val="left"/>
      <w:pPr>
        <w:ind w:left="3423" w:hanging="562"/>
      </w:pPr>
      <w:rPr>
        <w:rFonts w:hint="default"/>
        <w:lang w:val="ru-RU" w:eastAsia="en-US" w:bidi="ar-SA"/>
      </w:rPr>
    </w:lvl>
    <w:lvl w:ilvl="3" w:tplc="2E62B9EE">
      <w:numFmt w:val="bullet"/>
      <w:lvlText w:val="•"/>
      <w:lvlJc w:val="left"/>
      <w:pPr>
        <w:ind w:left="4385" w:hanging="562"/>
      </w:pPr>
      <w:rPr>
        <w:rFonts w:hint="default"/>
        <w:lang w:val="ru-RU" w:eastAsia="en-US" w:bidi="ar-SA"/>
      </w:rPr>
    </w:lvl>
    <w:lvl w:ilvl="4" w:tplc="66DEEB2A">
      <w:numFmt w:val="bullet"/>
      <w:lvlText w:val="•"/>
      <w:lvlJc w:val="left"/>
      <w:pPr>
        <w:ind w:left="5347" w:hanging="562"/>
      </w:pPr>
      <w:rPr>
        <w:rFonts w:hint="default"/>
        <w:lang w:val="ru-RU" w:eastAsia="en-US" w:bidi="ar-SA"/>
      </w:rPr>
    </w:lvl>
    <w:lvl w:ilvl="5" w:tplc="50CC1912">
      <w:numFmt w:val="bullet"/>
      <w:lvlText w:val="•"/>
      <w:lvlJc w:val="left"/>
      <w:pPr>
        <w:ind w:left="6309" w:hanging="562"/>
      </w:pPr>
      <w:rPr>
        <w:rFonts w:hint="default"/>
        <w:lang w:val="ru-RU" w:eastAsia="en-US" w:bidi="ar-SA"/>
      </w:rPr>
    </w:lvl>
    <w:lvl w:ilvl="6" w:tplc="411C35C0">
      <w:numFmt w:val="bullet"/>
      <w:lvlText w:val="•"/>
      <w:lvlJc w:val="left"/>
      <w:pPr>
        <w:ind w:left="7271" w:hanging="562"/>
      </w:pPr>
      <w:rPr>
        <w:rFonts w:hint="default"/>
        <w:lang w:val="ru-RU" w:eastAsia="en-US" w:bidi="ar-SA"/>
      </w:rPr>
    </w:lvl>
    <w:lvl w:ilvl="7" w:tplc="990AA9B6">
      <w:numFmt w:val="bullet"/>
      <w:lvlText w:val="•"/>
      <w:lvlJc w:val="left"/>
      <w:pPr>
        <w:ind w:left="8233" w:hanging="562"/>
      </w:pPr>
      <w:rPr>
        <w:rFonts w:hint="default"/>
        <w:lang w:val="ru-RU" w:eastAsia="en-US" w:bidi="ar-SA"/>
      </w:rPr>
    </w:lvl>
    <w:lvl w:ilvl="8" w:tplc="22EE5DD0">
      <w:numFmt w:val="bullet"/>
      <w:lvlText w:val="•"/>
      <w:lvlJc w:val="left"/>
      <w:pPr>
        <w:ind w:left="9195" w:hanging="562"/>
      </w:pPr>
      <w:rPr>
        <w:rFonts w:hint="default"/>
        <w:lang w:val="ru-RU" w:eastAsia="en-US" w:bidi="ar-SA"/>
      </w:rPr>
    </w:lvl>
  </w:abstractNum>
  <w:abstractNum w:abstractNumId="3">
    <w:nsid w:val="29CC382E"/>
    <w:multiLevelType w:val="hybridMultilevel"/>
    <w:tmpl w:val="E4F8B48A"/>
    <w:lvl w:ilvl="0" w:tplc="CA023E6E">
      <w:numFmt w:val="bullet"/>
      <w:lvlText w:val="•"/>
      <w:lvlJc w:val="left"/>
      <w:pPr>
        <w:ind w:left="1662" w:hanging="732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ru-RU" w:eastAsia="en-US" w:bidi="ar-SA"/>
      </w:rPr>
    </w:lvl>
    <w:lvl w:ilvl="1" w:tplc="8B9A0F7E">
      <w:numFmt w:val="bullet"/>
      <w:lvlText w:val="•"/>
      <w:lvlJc w:val="left"/>
      <w:pPr>
        <w:ind w:left="2605" w:hanging="732"/>
      </w:pPr>
      <w:rPr>
        <w:rFonts w:hint="default"/>
        <w:lang w:val="ru-RU" w:eastAsia="en-US" w:bidi="ar-SA"/>
      </w:rPr>
    </w:lvl>
    <w:lvl w:ilvl="2" w:tplc="C15A3FFE">
      <w:numFmt w:val="bullet"/>
      <w:lvlText w:val="•"/>
      <w:lvlJc w:val="left"/>
      <w:pPr>
        <w:ind w:left="3551" w:hanging="732"/>
      </w:pPr>
      <w:rPr>
        <w:rFonts w:hint="default"/>
        <w:lang w:val="ru-RU" w:eastAsia="en-US" w:bidi="ar-SA"/>
      </w:rPr>
    </w:lvl>
    <w:lvl w:ilvl="3" w:tplc="873EBA3A">
      <w:numFmt w:val="bullet"/>
      <w:lvlText w:val="•"/>
      <w:lvlJc w:val="left"/>
      <w:pPr>
        <w:ind w:left="4497" w:hanging="732"/>
      </w:pPr>
      <w:rPr>
        <w:rFonts w:hint="default"/>
        <w:lang w:val="ru-RU" w:eastAsia="en-US" w:bidi="ar-SA"/>
      </w:rPr>
    </w:lvl>
    <w:lvl w:ilvl="4" w:tplc="C4685E7E">
      <w:numFmt w:val="bullet"/>
      <w:lvlText w:val="•"/>
      <w:lvlJc w:val="left"/>
      <w:pPr>
        <w:ind w:left="5443" w:hanging="732"/>
      </w:pPr>
      <w:rPr>
        <w:rFonts w:hint="default"/>
        <w:lang w:val="ru-RU" w:eastAsia="en-US" w:bidi="ar-SA"/>
      </w:rPr>
    </w:lvl>
    <w:lvl w:ilvl="5" w:tplc="96108934">
      <w:numFmt w:val="bullet"/>
      <w:lvlText w:val="•"/>
      <w:lvlJc w:val="left"/>
      <w:pPr>
        <w:ind w:left="6389" w:hanging="732"/>
      </w:pPr>
      <w:rPr>
        <w:rFonts w:hint="default"/>
        <w:lang w:val="ru-RU" w:eastAsia="en-US" w:bidi="ar-SA"/>
      </w:rPr>
    </w:lvl>
    <w:lvl w:ilvl="6" w:tplc="0538A5EA">
      <w:numFmt w:val="bullet"/>
      <w:lvlText w:val="•"/>
      <w:lvlJc w:val="left"/>
      <w:pPr>
        <w:ind w:left="7335" w:hanging="732"/>
      </w:pPr>
      <w:rPr>
        <w:rFonts w:hint="default"/>
        <w:lang w:val="ru-RU" w:eastAsia="en-US" w:bidi="ar-SA"/>
      </w:rPr>
    </w:lvl>
    <w:lvl w:ilvl="7" w:tplc="9D2C2CA8">
      <w:numFmt w:val="bullet"/>
      <w:lvlText w:val="•"/>
      <w:lvlJc w:val="left"/>
      <w:pPr>
        <w:ind w:left="8281" w:hanging="732"/>
      </w:pPr>
      <w:rPr>
        <w:rFonts w:hint="default"/>
        <w:lang w:val="ru-RU" w:eastAsia="en-US" w:bidi="ar-SA"/>
      </w:rPr>
    </w:lvl>
    <w:lvl w:ilvl="8" w:tplc="89808FDC">
      <w:numFmt w:val="bullet"/>
      <w:lvlText w:val="•"/>
      <w:lvlJc w:val="left"/>
      <w:pPr>
        <w:ind w:left="9227" w:hanging="732"/>
      </w:pPr>
      <w:rPr>
        <w:rFonts w:hint="default"/>
        <w:lang w:val="ru-RU" w:eastAsia="en-US" w:bidi="ar-SA"/>
      </w:rPr>
    </w:lvl>
  </w:abstractNum>
  <w:abstractNum w:abstractNumId="4">
    <w:nsid w:val="29D75B13"/>
    <w:multiLevelType w:val="hybridMultilevel"/>
    <w:tmpl w:val="CF405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40EAE"/>
    <w:multiLevelType w:val="hybridMultilevel"/>
    <w:tmpl w:val="D960BCC2"/>
    <w:lvl w:ilvl="0" w:tplc="12661084">
      <w:start w:val="1"/>
      <w:numFmt w:val="decimal"/>
      <w:lvlText w:val="%1."/>
      <w:lvlJc w:val="left"/>
      <w:pPr>
        <w:ind w:left="717" w:hanging="361"/>
        <w:jc w:val="left"/>
      </w:pPr>
      <w:rPr>
        <w:rFonts w:ascii="Times New Roman" w:eastAsia="Times New Roman" w:hAnsi="Times New Roman" w:cs="Times New Roman" w:hint="default"/>
        <w:color w:val="171717"/>
        <w:spacing w:val="0"/>
        <w:w w:val="100"/>
        <w:sz w:val="28"/>
        <w:szCs w:val="28"/>
        <w:lang w:val="ru-RU" w:eastAsia="en-US" w:bidi="ar-SA"/>
      </w:rPr>
    </w:lvl>
    <w:lvl w:ilvl="1" w:tplc="1E0CFF88">
      <w:numFmt w:val="bullet"/>
      <w:lvlText w:val="•"/>
      <w:lvlJc w:val="left"/>
      <w:pPr>
        <w:ind w:left="1793" w:hanging="361"/>
      </w:pPr>
      <w:rPr>
        <w:rFonts w:hint="default"/>
        <w:lang w:val="ru-RU" w:eastAsia="en-US" w:bidi="ar-SA"/>
      </w:rPr>
    </w:lvl>
    <w:lvl w:ilvl="2" w:tplc="9106106E">
      <w:numFmt w:val="bullet"/>
      <w:lvlText w:val="•"/>
      <w:lvlJc w:val="left"/>
      <w:pPr>
        <w:ind w:left="2867" w:hanging="361"/>
      </w:pPr>
      <w:rPr>
        <w:rFonts w:hint="default"/>
        <w:lang w:val="ru-RU" w:eastAsia="en-US" w:bidi="ar-SA"/>
      </w:rPr>
    </w:lvl>
    <w:lvl w:ilvl="3" w:tplc="AF5CC890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E1C0FDCA">
      <w:numFmt w:val="bullet"/>
      <w:lvlText w:val="•"/>
      <w:lvlJc w:val="left"/>
      <w:pPr>
        <w:ind w:left="5015" w:hanging="361"/>
      </w:pPr>
      <w:rPr>
        <w:rFonts w:hint="default"/>
        <w:lang w:val="ru-RU" w:eastAsia="en-US" w:bidi="ar-SA"/>
      </w:rPr>
    </w:lvl>
    <w:lvl w:ilvl="5" w:tplc="B354192E">
      <w:numFmt w:val="bullet"/>
      <w:lvlText w:val="•"/>
      <w:lvlJc w:val="left"/>
      <w:pPr>
        <w:ind w:left="6089" w:hanging="361"/>
      </w:pPr>
      <w:rPr>
        <w:rFonts w:hint="default"/>
        <w:lang w:val="ru-RU" w:eastAsia="en-US" w:bidi="ar-SA"/>
      </w:rPr>
    </w:lvl>
    <w:lvl w:ilvl="6" w:tplc="80A238FA">
      <w:numFmt w:val="bullet"/>
      <w:lvlText w:val="•"/>
      <w:lvlJc w:val="left"/>
      <w:pPr>
        <w:ind w:left="7163" w:hanging="361"/>
      </w:pPr>
      <w:rPr>
        <w:rFonts w:hint="default"/>
        <w:lang w:val="ru-RU" w:eastAsia="en-US" w:bidi="ar-SA"/>
      </w:rPr>
    </w:lvl>
    <w:lvl w:ilvl="7" w:tplc="3BDA7AE2">
      <w:numFmt w:val="bullet"/>
      <w:lvlText w:val="•"/>
      <w:lvlJc w:val="left"/>
      <w:pPr>
        <w:ind w:left="8237" w:hanging="361"/>
      </w:pPr>
      <w:rPr>
        <w:rFonts w:hint="default"/>
        <w:lang w:val="ru-RU" w:eastAsia="en-US" w:bidi="ar-SA"/>
      </w:rPr>
    </w:lvl>
    <w:lvl w:ilvl="8" w:tplc="A4168E8E">
      <w:numFmt w:val="bullet"/>
      <w:lvlText w:val="•"/>
      <w:lvlJc w:val="left"/>
      <w:pPr>
        <w:ind w:left="9311" w:hanging="361"/>
      </w:pPr>
      <w:rPr>
        <w:rFonts w:hint="default"/>
        <w:lang w:val="ru-RU" w:eastAsia="en-US" w:bidi="ar-SA"/>
      </w:rPr>
    </w:lvl>
  </w:abstractNum>
  <w:abstractNum w:abstractNumId="6">
    <w:nsid w:val="44B64581"/>
    <w:multiLevelType w:val="hybridMultilevel"/>
    <w:tmpl w:val="3A42529E"/>
    <w:lvl w:ilvl="0" w:tplc="DDF487A4">
      <w:start w:val="1"/>
      <w:numFmt w:val="decimal"/>
      <w:lvlText w:val="%1)"/>
      <w:lvlJc w:val="left"/>
      <w:pPr>
        <w:ind w:left="1491" w:hanging="56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7E6CCA">
      <w:numFmt w:val="bullet"/>
      <w:lvlText w:val="•"/>
      <w:lvlJc w:val="left"/>
      <w:pPr>
        <w:ind w:left="2461" w:hanging="562"/>
      </w:pPr>
      <w:rPr>
        <w:rFonts w:hint="default"/>
        <w:lang w:val="ru-RU" w:eastAsia="en-US" w:bidi="ar-SA"/>
      </w:rPr>
    </w:lvl>
    <w:lvl w:ilvl="2" w:tplc="E30251F2">
      <w:numFmt w:val="bullet"/>
      <w:lvlText w:val="•"/>
      <w:lvlJc w:val="left"/>
      <w:pPr>
        <w:ind w:left="3423" w:hanging="562"/>
      </w:pPr>
      <w:rPr>
        <w:rFonts w:hint="default"/>
        <w:lang w:val="ru-RU" w:eastAsia="en-US" w:bidi="ar-SA"/>
      </w:rPr>
    </w:lvl>
    <w:lvl w:ilvl="3" w:tplc="290AE78E">
      <w:numFmt w:val="bullet"/>
      <w:lvlText w:val="•"/>
      <w:lvlJc w:val="left"/>
      <w:pPr>
        <w:ind w:left="4385" w:hanging="562"/>
      </w:pPr>
      <w:rPr>
        <w:rFonts w:hint="default"/>
        <w:lang w:val="ru-RU" w:eastAsia="en-US" w:bidi="ar-SA"/>
      </w:rPr>
    </w:lvl>
    <w:lvl w:ilvl="4" w:tplc="B5448BC6">
      <w:numFmt w:val="bullet"/>
      <w:lvlText w:val="•"/>
      <w:lvlJc w:val="left"/>
      <w:pPr>
        <w:ind w:left="5347" w:hanging="562"/>
      </w:pPr>
      <w:rPr>
        <w:rFonts w:hint="default"/>
        <w:lang w:val="ru-RU" w:eastAsia="en-US" w:bidi="ar-SA"/>
      </w:rPr>
    </w:lvl>
    <w:lvl w:ilvl="5" w:tplc="CD0E1C52">
      <w:numFmt w:val="bullet"/>
      <w:lvlText w:val="•"/>
      <w:lvlJc w:val="left"/>
      <w:pPr>
        <w:ind w:left="6309" w:hanging="562"/>
      </w:pPr>
      <w:rPr>
        <w:rFonts w:hint="default"/>
        <w:lang w:val="ru-RU" w:eastAsia="en-US" w:bidi="ar-SA"/>
      </w:rPr>
    </w:lvl>
    <w:lvl w:ilvl="6" w:tplc="E6086EC8">
      <w:numFmt w:val="bullet"/>
      <w:lvlText w:val="•"/>
      <w:lvlJc w:val="left"/>
      <w:pPr>
        <w:ind w:left="7271" w:hanging="562"/>
      </w:pPr>
      <w:rPr>
        <w:rFonts w:hint="default"/>
        <w:lang w:val="ru-RU" w:eastAsia="en-US" w:bidi="ar-SA"/>
      </w:rPr>
    </w:lvl>
    <w:lvl w:ilvl="7" w:tplc="7FC4E4EC">
      <w:numFmt w:val="bullet"/>
      <w:lvlText w:val="•"/>
      <w:lvlJc w:val="left"/>
      <w:pPr>
        <w:ind w:left="8233" w:hanging="562"/>
      </w:pPr>
      <w:rPr>
        <w:rFonts w:hint="default"/>
        <w:lang w:val="ru-RU" w:eastAsia="en-US" w:bidi="ar-SA"/>
      </w:rPr>
    </w:lvl>
    <w:lvl w:ilvl="8" w:tplc="C6EE502A">
      <w:numFmt w:val="bullet"/>
      <w:lvlText w:val="•"/>
      <w:lvlJc w:val="left"/>
      <w:pPr>
        <w:ind w:left="9195" w:hanging="562"/>
      </w:pPr>
      <w:rPr>
        <w:rFonts w:hint="default"/>
        <w:lang w:val="ru-RU" w:eastAsia="en-US" w:bidi="ar-SA"/>
      </w:rPr>
    </w:lvl>
  </w:abstractNum>
  <w:abstractNum w:abstractNumId="7">
    <w:nsid w:val="490C033E"/>
    <w:multiLevelType w:val="hybridMultilevel"/>
    <w:tmpl w:val="33581BF2"/>
    <w:lvl w:ilvl="0" w:tplc="9548957C">
      <w:start w:val="1"/>
      <w:numFmt w:val="decimal"/>
      <w:lvlText w:val="%1)"/>
      <w:lvlJc w:val="left"/>
      <w:pPr>
        <w:ind w:left="221" w:hanging="6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82924E">
      <w:numFmt w:val="bullet"/>
      <w:lvlText w:val="•"/>
      <w:lvlJc w:val="left"/>
      <w:pPr>
        <w:ind w:left="1309" w:hanging="608"/>
      </w:pPr>
      <w:rPr>
        <w:rFonts w:hint="default"/>
        <w:lang w:val="ru-RU" w:eastAsia="en-US" w:bidi="ar-SA"/>
      </w:rPr>
    </w:lvl>
    <w:lvl w:ilvl="2" w:tplc="5D8C428A">
      <w:numFmt w:val="bullet"/>
      <w:lvlText w:val="•"/>
      <w:lvlJc w:val="left"/>
      <w:pPr>
        <w:ind w:left="2399" w:hanging="608"/>
      </w:pPr>
      <w:rPr>
        <w:rFonts w:hint="default"/>
        <w:lang w:val="ru-RU" w:eastAsia="en-US" w:bidi="ar-SA"/>
      </w:rPr>
    </w:lvl>
    <w:lvl w:ilvl="3" w:tplc="2962E1C6">
      <w:numFmt w:val="bullet"/>
      <w:lvlText w:val="•"/>
      <w:lvlJc w:val="left"/>
      <w:pPr>
        <w:ind w:left="3489" w:hanging="608"/>
      </w:pPr>
      <w:rPr>
        <w:rFonts w:hint="default"/>
        <w:lang w:val="ru-RU" w:eastAsia="en-US" w:bidi="ar-SA"/>
      </w:rPr>
    </w:lvl>
    <w:lvl w:ilvl="4" w:tplc="24E490BA">
      <w:numFmt w:val="bullet"/>
      <w:lvlText w:val="•"/>
      <w:lvlJc w:val="left"/>
      <w:pPr>
        <w:ind w:left="4579" w:hanging="608"/>
      </w:pPr>
      <w:rPr>
        <w:rFonts w:hint="default"/>
        <w:lang w:val="ru-RU" w:eastAsia="en-US" w:bidi="ar-SA"/>
      </w:rPr>
    </w:lvl>
    <w:lvl w:ilvl="5" w:tplc="DB5A980A">
      <w:numFmt w:val="bullet"/>
      <w:lvlText w:val="•"/>
      <w:lvlJc w:val="left"/>
      <w:pPr>
        <w:ind w:left="5669" w:hanging="608"/>
      </w:pPr>
      <w:rPr>
        <w:rFonts w:hint="default"/>
        <w:lang w:val="ru-RU" w:eastAsia="en-US" w:bidi="ar-SA"/>
      </w:rPr>
    </w:lvl>
    <w:lvl w:ilvl="6" w:tplc="3144739A">
      <w:numFmt w:val="bullet"/>
      <w:lvlText w:val="•"/>
      <w:lvlJc w:val="left"/>
      <w:pPr>
        <w:ind w:left="6759" w:hanging="608"/>
      </w:pPr>
      <w:rPr>
        <w:rFonts w:hint="default"/>
        <w:lang w:val="ru-RU" w:eastAsia="en-US" w:bidi="ar-SA"/>
      </w:rPr>
    </w:lvl>
    <w:lvl w:ilvl="7" w:tplc="6B1EF2A6">
      <w:numFmt w:val="bullet"/>
      <w:lvlText w:val="•"/>
      <w:lvlJc w:val="left"/>
      <w:pPr>
        <w:ind w:left="7849" w:hanging="608"/>
      </w:pPr>
      <w:rPr>
        <w:rFonts w:hint="default"/>
        <w:lang w:val="ru-RU" w:eastAsia="en-US" w:bidi="ar-SA"/>
      </w:rPr>
    </w:lvl>
    <w:lvl w:ilvl="8" w:tplc="856621B2">
      <w:numFmt w:val="bullet"/>
      <w:lvlText w:val="•"/>
      <w:lvlJc w:val="left"/>
      <w:pPr>
        <w:ind w:left="8939" w:hanging="608"/>
      </w:pPr>
      <w:rPr>
        <w:rFonts w:hint="default"/>
        <w:lang w:val="ru-RU" w:eastAsia="en-US" w:bidi="ar-SA"/>
      </w:rPr>
    </w:lvl>
  </w:abstractNum>
  <w:abstractNum w:abstractNumId="8">
    <w:nsid w:val="4CBE621E"/>
    <w:multiLevelType w:val="hybridMultilevel"/>
    <w:tmpl w:val="4CE8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8700E2"/>
    <w:multiLevelType w:val="hybridMultilevel"/>
    <w:tmpl w:val="2D8EEC18"/>
    <w:lvl w:ilvl="0" w:tplc="E58EFC82">
      <w:numFmt w:val="bullet"/>
      <w:lvlText w:val="•"/>
      <w:lvlJc w:val="left"/>
      <w:pPr>
        <w:ind w:left="219" w:hanging="732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ru-RU" w:eastAsia="en-US" w:bidi="ar-SA"/>
      </w:rPr>
    </w:lvl>
    <w:lvl w:ilvl="1" w:tplc="9A9485E4">
      <w:numFmt w:val="bullet"/>
      <w:lvlText w:val="•"/>
      <w:lvlJc w:val="left"/>
      <w:pPr>
        <w:ind w:left="1309" w:hanging="732"/>
      </w:pPr>
      <w:rPr>
        <w:rFonts w:hint="default"/>
        <w:lang w:val="ru-RU" w:eastAsia="en-US" w:bidi="ar-SA"/>
      </w:rPr>
    </w:lvl>
    <w:lvl w:ilvl="2" w:tplc="15DE3C16">
      <w:numFmt w:val="bullet"/>
      <w:lvlText w:val="•"/>
      <w:lvlJc w:val="left"/>
      <w:pPr>
        <w:ind w:left="2399" w:hanging="732"/>
      </w:pPr>
      <w:rPr>
        <w:rFonts w:hint="default"/>
        <w:lang w:val="ru-RU" w:eastAsia="en-US" w:bidi="ar-SA"/>
      </w:rPr>
    </w:lvl>
    <w:lvl w:ilvl="3" w:tplc="67489D3E">
      <w:numFmt w:val="bullet"/>
      <w:lvlText w:val="•"/>
      <w:lvlJc w:val="left"/>
      <w:pPr>
        <w:ind w:left="3489" w:hanging="732"/>
      </w:pPr>
      <w:rPr>
        <w:rFonts w:hint="default"/>
        <w:lang w:val="ru-RU" w:eastAsia="en-US" w:bidi="ar-SA"/>
      </w:rPr>
    </w:lvl>
    <w:lvl w:ilvl="4" w:tplc="D6AE643E">
      <w:numFmt w:val="bullet"/>
      <w:lvlText w:val="•"/>
      <w:lvlJc w:val="left"/>
      <w:pPr>
        <w:ind w:left="4579" w:hanging="732"/>
      </w:pPr>
      <w:rPr>
        <w:rFonts w:hint="default"/>
        <w:lang w:val="ru-RU" w:eastAsia="en-US" w:bidi="ar-SA"/>
      </w:rPr>
    </w:lvl>
    <w:lvl w:ilvl="5" w:tplc="1A185A9A">
      <w:numFmt w:val="bullet"/>
      <w:lvlText w:val="•"/>
      <w:lvlJc w:val="left"/>
      <w:pPr>
        <w:ind w:left="5669" w:hanging="732"/>
      </w:pPr>
      <w:rPr>
        <w:rFonts w:hint="default"/>
        <w:lang w:val="ru-RU" w:eastAsia="en-US" w:bidi="ar-SA"/>
      </w:rPr>
    </w:lvl>
    <w:lvl w:ilvl="6" w:tplc="476A441A">
      <w:numFmt w:val="bullet"/>
      <w:lvlText w:val="•"/>
      <w:lvlJc w:val="left"/>
      <w:pPr>
        <w:ind w:left="6759" w:hanging="732"/>
      </w:pPr>
      <w:rPr>
        <w:rFonts w:hint="default"/>
        <w:lang w:val="ru-RU" w:eastAsia="en-US" w:bidi="ar-SA"/>
      </w:rPr>
    </w:lvl>
    <w:lvl w:ilvl="7" w:tplc="1D70D200">
      <w:numFmt w:val="bullet"/>
      <w:lvlText w:val="•"/>
      <w:lvlJc w:val="left"/>
      <w:pPr>
        <w:ind w:left="7849" w:hanging="732"/>
      </w:pPr>
      <w:rPr>
        <w:rFonts w:hint="default"/>
        <w:lang w:val="ru-RU" w:eastAsia="en-US" w:bidi="ar-SA"/>
      </w:rPr>
    </w:lvl>
    <w:lvl w:ilvl="8" w:tplc="07E43516">
      <w:numFmt w:val="bullet"/>
      <w:lvlText w:val="•"/>
      <w:lvlJc w:val="left"/>
      <w:pPr>
        <w:ind w:left="8939" w:hanging="732"/>
      </w:pPr>
      <w:rPr>
        <w:rFonts w:hint="default"/>
        <w:lang w:val="ru-RU" w:eastAsia="en-US" w:bidi="ar-SA"/>
      </w:rPr>
    </w:lvl>
  </w:abstractNum>
  <w:abstractNum w:abstractNumId="10">
    <w:nsid w:val="575B0F6F"/>
    <w:multiLevelType w:val="hybridMultilevel"/>
    <w:tmpl w:val="7258FA46"/>
    <w:lvl w:ilvl="0" w:tplc="D9AE8930">
      <w:numFmt w:val="bullet"/>
      <w:lvlText w:val="✓"/>
      <w:lvlJc w:val="left"/>
      <w:pPr>
        <w:ind w:left="646" w:hanging="363"/>
      </w:pPr>
      <w:rPr>
        <w:rFonts w:ascii="Segoe UI Symbol" w:eastAsia="Segoe UI Symbol" w:hAnsi="Segoe UI Symbol" w:cs="Segoe UI Symbol" w:hint="default"/>
        <w:w w:val="104"/>
        <w:sz w:val="24"/>
        <w:szCs w:val="24"/>
        <w:lang w:val="ru-RU" w:eastAsia="en-US" w:bidi="ar-SA"/>
      </w:rPr>
    </w:lvl>
    <w:lvl w:ilvl="1" w:tplc="5D88A52C">
      <w:numFmt w:val="bullet"/>
      <w:lvlText w:val="✓"/>
      <w:lvlJc w:val="left"/>
      <w:pPr>
        <w:ind w:left="645" w:hanging="361"/>
      </w:pPr>
      <w:rPr>
        <w:rFonts w:ascii="Segoe UI Symbol" w:eastAsia="Segoe UI Symbol" w:hAnsi="Segoe UI Symbol" w:cs="Segoe UI Symbol" w:hint="default"/>
        <w:w w:val="104"/>
        <w:sz w:val="24"/>
        <w:szCs w:val="24"/>
        <w:lang w:val="ru-RU" w:eastAsia="en-US" w:bidi="ar-SA"/>
      </w:rPr>
    </w:lvl>
    <w:lvl w:ilvl="2" w:tplc="006A3E9C">
      <w:numFmt w:val="bullet"/>
      <w:lvlText w:val="•"/>
      <w:lvlJc w:val="left"/>
      <w:pPr>
        <w:ind w:left="2071" w:hanging="361"/>
      </w:pPr>
      <w:rPr>
        <w:rFonts w:hint="default"/>
        <w:lang w:val="ru-RU" w:eastAsia="en-US" w:bidi="ar-SA"/>
      </w:rPr>
    </w:lvl>
    <w:lvl w:ilvl="3" w:tplc="7B864F54">
      <w:numFmt w:val="bullet"/>
      <w:lvlText w:val="•"/>
      <w:lvlJc w:val="left"/>
      <w:pPr>
        <w:ind w:left="3202" w:hanging="361"/>
      </w:pPr>
      <w:rPr>
        <w:rFonts w:hint="default"/>
        <w:lang w:val="ru-RU" w:eastAsia="en-US" w:bidi="ar-SA"/>
      </w:rPr>
    </w:lvl>
    <w:lvl w:ilvl="4" w:tplc="C29EB07E">
      <w:numFmt w:val="bullet"/>
      <w:lvlText w:val="•"/>
      <w:lvlJc w:val="left"/>
      <w:pPr>
        <w:ind w:left="4333" w:hanging="361"/>
      </w:pPr>
      <w:rPr>
        <w:rFonts w:hint="default"/>
        <w:lang w:val="ru-RU" w:eastAsia="en-US" w:bidi="ar-SA"/>
      </w:rPr>
    </w:lvl>
    <w:lvl w:ilvl="5" w:tplc="70341BD4">
      <w:numFmt w:val="bullet"/>
      <w:lvlText w:val="•"/>
      <w:lvlJc w:val="left"/>
      <w:pPr>
        <w:ind w:left="5464" w:hanging="361"/>
      </w:pPr>
      <w:rPr>
        <w:rFonts w:hint="default"/>
        <w:lang w:val="ru-RU" w:eastAsia="en-US" w:bidi="ar-SA"/>
      </w:rPr>
    </w:lvl>
    <w:lvl w:ilvl="6" w:tplc="050AA772">
      <w:numFmt w:val="bullet"/>
      <w:lvlText w:val="•"/>
      <w:lvlJc w:val="left"/>
      <w:pPr>
        <w:ind w:left="6595" w:hanging="361"/>
      </w:pPr>
      <w:rPr>
        <w:rFonts w:hint="default"/>
        <w:lang w:val="ru-RU" w:eastAsia="en-US" w:bidi="ar-SA"/>
      </w:rPr>
    </w:lvl>
    <w:lvl w:ilvl="7" w:tplc="29F03F72">
      <w:numFmt w:val="bullet"/>
      <w:lvlText w:val="•"/>
      <w:lvlJc w:val="left"/>
      <w:pPr>
        <w:ind w:left="7726" w:hanging="361"/>
      </w:pPr>
      <w:rPr>
        <w:rFonts w:hint="default"/>
        <w:lang w:val="ru-RU" w:eastAsia="en-US" w:bidi="ar-SA"/>
      </w:rPr>
    </w:lvl>
    <w:lvl w:ilvl="8" w:tplc="897A6EAA">
      <w:numFmt w:val="bullet"/>
      <w:lvlText w:val="•"/>
      <w:lvlJc w:val="left"/>
      <w:pPr>
        <w:ind w:left="8857" w:hanging="361"/>
      </w:pPr>
      <w:rPr>
        <w:rFonts w:hint="default"/>
        <w:lang w:val="ru-RU" w:eastAsia="en-US" w:bidi="ar-SA"/>
      </w:rPr>
    </w:lvl>
  </w:abstractNum>
  <w:abstractNum w:abstractNumId="11">
    <w:nsid w:val="6FC22444"/>
    <w:multiLevelType w:val="hybridMultilevel"/>
    <w:tmpl w:val="FBAE0868"/>
    <w:lvl w:ilvl="0" w:tplc="01045288">
      <w:numFmt w:val="bullet"/>
      <w:lvlText w:val="-"/>
      <w:lvlJc w:val="left"/>
      <w:pPr>
        <w:ind w:left="106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EBC06AA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2" w:tplc="016CFFE0">
      <w:numFmt w:val="bullet"/>
      <w:lvlText w:val="•"/>
      <w:lvlJc w:val="left"/>
      <w:pPr>
        <w:ind w:left="3071" w:hanging="140"/>
      </w:pPr>
      <w:rPr>
        <w:rFonts w:hint="default"/>
        <w:lang w:val="ru-RU" w:eastAsia="en-US" w:bidi="ar-SA"/>
      </w:rPr>
    </w:lvl>
    <w:lvl w:ilvl="3" w:tplc="E6F60CAC">
      <w:numFmt w:val="bullet"/>
      <w:lvlText w:val="•"/>
      <w:lvlJc w:val="left"/>
      <w:pPr>
        <w:ind w:left="4077" w:hanging="140"/>
      </w:pPr>
      <w:rPr>
        <w:rFonts w:hint="default"/>
        <w:lang w:val="ru-RU" w:eastAsia="en-US" w:bidi="ar-SA"/>
      </w:rPr>
    </w:lvl>
    <w:lvl w:ilvl="4" w:tplc="612C5C92">
      <w:numFmt w:val="bullet"/>
      <w:lvlText w:val="•"/>
      <w:lvlJc w:val="left"/>
      <w:pPr>
        <w:ind w:left="5083" w:hanging="140"/>
      </w:pPr>
      <w:rPr>
        <w:rFonts w:hint="default"/>
        <w:lang w:val="ru-RU" w:eastAsia="en-US" w:bidi="ar-SA"/>
      </w:rPr>
    </w:lvl>
    <w:lvl w:ilvl="5" w:tplc="DC320816">
      <w:numFmt w:val="bullet"/>
      <w:lvlText w:val="•"/>
      <w:lvlJc w:val="left"/>
      <w:pPr>
        <w:ind w:left="6089" w:hanging="140"/>
      </w:pPr>
      <w:rPr>
        <w:rFonts w:hint="default"/>
        <w:lang w:val="ru-RU" w:eastAsia="en-US" w:bidi="ar-SA"/>
      </w:rPr>
    </w:lvl>
    <w:lvl w:ilvl="6" w:tplc="9C784586">
      <w:numFmt w:val="bullet"/>
      <w:lvlText w:val="•"/>
      <w:lvlJc w:val="left"/>
      <w:pPr>
        <w:ind w:left="7095" w:hanging="140"/>
      </w:pPr>
      <w:rPr>
        <w:rFonts w:hint="default"/>
        <w:lang w:val="ru-RU" w:eastAsia="en-US" w:bidi="ar-SA"/>
      </w:rPr>
    </w:lvl>
    <w:lvl w:ilvl="7" w:tplc="86B0A75E">
      <w:numFmt w:val="bullet"/>
      <w:lvlText w:val="•"/>
      <w:lvlJc w:val="left"/>
      <w:pPr>
        <w:ind w:left="8101" w:hanging="140"/>
      </w:pPr>
      <w:rPr>
        <w:rFonts w:hint="default"/>
        <w:lang w:val="ru-RU" w:eastAsia="en-US" w:bidi="ar-SA"/>
      </w:rPr>
    </w:lvl>
    <w:lvl w:ilvl="8" w:tplc="676AB640">
      <w:numFmt w:val="bullet"/>
      <w:lvlText w:val="•"/>
      <w:lvlJc w:val="left"/>
      <w:pPr>
        <w:ind w:left="9107" w:hanging="140"/>
      </w:pPr>
      <w:rPr>
        <w:rFonts w:hint="default"/>
        <w:lang w:val="ru-RU" w:eastAsia="en-US" w:bidi="ar-SA"/>
      </w:rPr>
    </w:lvl>
  </w:abstractNum>
  <w:abstractNum w:abstractNumId="12">
    <w:nsid w:val="760A36ED"/>
    <w:multiLevelType w:val="hybridMultilevel"/>
    <w:tmpl w:val="B546E9AC"/>
    <w:lvl w:ilvl="0" w:tplc="FCCCBCB6">
      <w:start w:val="1"/>
      <w:numFmt w:val="decimal"/>
      <w:lvlText w:val="%1)"/>
      <w:lvlJc w:val="left"/>
      <w:pPr>
        <w:ind w:left="221" w:hanging="65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10CFC2">
      <w:numFmt w:val="bullet"/>
      <w:lvlText w:val="•"/>
      <w:lvlJc w:val="left"/>
      <w:pPr>
        <w:ind w:left="1309" w:hanging="651"/>
      </w:pPr>
      <w:rPr>
        <w:rFonts w:hint="default"/>
        <w:lang w:val="ru-RU" w:eastAsia="en-US" w:bidi="ar-SA"/>
      </w:rPr>
    </w:lvl>
    <w:lvl w:ilvl="2" w:tplc="DCCAC1B8">
      <w:numFmt w:val="bullet"/>
      <w:lvlText w:val="•"/>
      <w:lvlJc w:val="left"/>
      <w:pPr>
        <w:ind w:left="2399" w:hanging="651"/>
      </w:pPr>
      <w:rPr>
        <w:rFonts w:hint="default"/>
        <w:lang w:val="ru-RU" w:eastAsia="en-US" w:bidi="ar-SA"/>
      </w:rPr>
    </w:lvl>
    <w:lvl w:ilvl="3" w:tplc="4B0ECED4">
      <w:numFmt w:val="bullet"/>
      <w:lvlText w:val="•"/>
      <w:lvlJc w:val="left"/>
      <w:pPr>
        <w:ind w:left="3489" w:hanging="651"/>
      </w:pPr>
      <w:rPr>
        <w:rFonts w:hint="default"/>
        <w:lang w:val="ru-RU" w:eastAsia="en-US" w:bidi="ar-SA"/>
      </w:rPr>
    </w:lvl>
    <w:lvl w:ilvl="4" w:tplc="4A1EDA8E">
      <w:numFmt w:val="bullet"/>
      <w:lvlText w:val="•"/>
      <w:lvlJc w:val="left"/>
      <w:pPr>
        <w:ind w:left="4579" w:hanging="651"/>
      </w:pPr>
      <w:rPr>
        <w:rFonts w:hint="default"/>
        <w:lang w:val="ru-RU" w:eastAsia="en-US" w:bidi="ar-SA"/>
      </w:rPr>
    </w:lvl>
    <w:lvl w:ilvl="5" w:tplc="F3046678">
      <w:numFmt w:val="bullet"/>
      <w:lvlText w:val="•"/>
      <w:lvlJc w:val="left"/>
      <w:pPr>
        <w:ind w:left="5669" w:hanging="651"/>
      </w:pPr>
      <w:rPr>
        <w:rFonts w:hint="default"/>
        <w:lang w:val="ru-RU" w:eastAsia="en-US" w:bidi="ar-SA"/>
      </w:rPr>
    </w:lvl>
    <w:lvl w:ilvl="6" w:tplc="87A2D7A2">
      <w:numFmt w:val="bullet"/>
      <w:lvlText w:val="•"/>
      <w:lvlJc w:val="left"/>
      <w:pPr>
        <w:ind w:left="6759" w:hanging="651"/>
      </w:pPr>
      <w:rPr>
        <w:rFonts w:hint="default"/>
        <w:lang w:val="ru-RU" w:eastAsia="en-US" w:bidi="ar-SA"/>
      </w:rPr>
    </w:lvl>
    <w:lvl w:ilvl="7" w:tplc="131ED8AC">
      <w:numFmt w:val="bullet"/>
      <w:lvlText w:val="•"/>
      <w:lvlJc w:val="left"/>
      <w:pPr>
        <w:ind w:left="7849" w:hanging="651"/>
      </w:pPr>
      <w:rPr>
        <w:rFonts w:hint="default"/>
        <w:lang w:val="ru-RU" w:eastAsia="en-US" w:bidi="ar-SA"/>
      </w:rPr>
    </w:lvl>
    <w:lvl w:ilvl="8" w:tplc="E272B6F8">
      <w:numFmt w:val="bullet"/>
      <w:lvlText w:val="•"/>
      <w:lvlJc w:val="left"/>
      <w:pPr>
        <w:ind w:left="8939" w:hanging="651"/>
      </w:pPr>
      <w:rPr>
        <w:rFonts w:hint="default"/>
        <w:lang w:val="ru-RU" w:eastAsia="en-US" w:bidi="ar-SA"/>
      </w:rPr>
    </w:lvl>
  </w:abstractNum>
  <w:abstractNum w:abstractNumId="13">
    <w:nsid w:val="77182330"/>
    <w:multiLevelType w:val="hybridMultilevel"/>
    <w:tmpl w:val="5C409490"/>
    <w:lvl w:ilvl="0" w:tplc="CD7A5CFA">
      <w:start w:val="1"/>
      <w:numFmt w:val="decimal"/>
      <w:lvlText w:val="%1)"/>
      <w:lvlJc w:val="left"/>
      <w:pPr>
        <w:ind w:left="221" w:hanging="7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008324A">
      <w:numFmt w:val="bullet"/>
      <w:lvlText w:val="•"/>
      <w:lvlJc w:val="left"/>
      <w:pPr>
        <w:ind w:left="1309" w:hanging="740"/>
      </w:pPr>
      <w:rPr>
        <w:rFonts w:hint="default"/>
        <w:lang w:val="ru-RU" w:eastAsia="en-US" w:bidi="ar-SA"/>
      </w:rPr>
    </w:lvl>
    <w:lvl w:ilvl="2" w:tplc="8C52A29A">
      <w:numFmt w:val="bullet"/>
      <w:lvlText w:val="•"/>
      <w:lvlJc w:val="left"/>
      <w:pPr>
        <w:ind w:left="2399" w:hanging="740"/>
      </w:pPr>
      <w:rPr>
        <w:rFonts w:hint="default"/>
        <w:lang w:val="ru-RU" w:eastAsia="en-US" w:bidi="ar-SA"/>
      </w:rPr>
    </w:lvl>
    <w:lvl w:ilvl="3" w:tplc="76D0974C">
      <w:numFmt w:val="bullet"/>
      <w:lvlText w:val="•"/>
      <w:lvlJc w:val="left"/>
      <w:pPr>
        <w:ind w:left="3489" w:hanging="740"/>
      </w:pPr>
      <w:rPr>
        <w:rFonts w:hint="default"/>
        <w:lang w:val="ru-RU" w:eastAsia="en-US" w:bidi="ar-SA"/>
      </w:rPr>
    </w:lvl>
    <w:lvl w:ilvl="4" w:tplc="BD5C2458">
      <w:numFmt w:val="bullet"/>
      <w:lvlText w:val="•"/>
      <w:lvlJc w:val="left"/>
      <w:pPr>
        <w:ind w:left="4579" w:hanging="740"/>
      </w:pPr>
      <w:rPr>
        <w:rFonts w:hint="default"/>
        <w:lang w:val="ru-RU" w:eastAsia="en-US" w:bidi="ar-SA"/>
      </w:rPr>
    </w:lvl>
    <w:lvl w:ilvl="5" w:tplc="CA62B1AC">
      <w:numFmt w:val="bullet"/>
      <w:lvlText w:val="•"/>
      <w:lvlJc w:val="left"/>
      <w:pPr>
        <w:ind w:left="5669" w:hanging="740"/>
      </w:pPr>
      <w:rPr>
        <w:rFonts w:hint="default"/>
        <w:lang w:val="ru-RU" w:eastAsia="en-US" w:bidi="ar-SA"/>
      </w:rPr>
    </w:lvl>
    <w:lvl w:ilvl="6" w:tplc="96140908">
      <w:numFmt w:val="bullet"/>
      <w:lvlText w:val="•"/>
      <w:lvlJc w:val="left"/>
      <w:pPr>
        <w:ind w:left="6759" w:hanging="740"/>
      </w:pPr>
      <w:rPr>
        <w:rFonts w:hint="default"/>
        <w:lang w:val="ru-RU" w:eastAsia="en-US" w:bidi="ar-SA"/>
      </w:rPr>
    </w:lvl>
    <w:lvl w:ilvl="7" w:tplc="BE8C8996">
      <w:numFmt w:val="bullet"/>
      <w:lvlText w:val="•"/>
      <w:lvlJc w:val="left"/>
      <w:pPr>
        <w:ind w:left="7849" w:hanging="740"/>
      </w:pPr>
      <w:rPr>
        <w:rFonts w:hint="default"/>
        <w:lang w:val="ru-RU" w:eastAsia="en-US" w:bidi="ar-SA"/>
      </w:rPr>
    </w:lvl>
    <w:lvl w:ilvl="8" w:tplc="DB0277DA">
      <w:numFmt w:val="bullet"/>
      <w:lvlText w:val="•"/>
      <w:lvlJc w:val="left"/>
      <w:pPr>
        <w:ind w:left="8939" w:hanging="7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 w:numId="8">
    <w:abstractNumId w:val="7"/>
  </w:num>
  <w:num w:numId="9">
    <w:abstractNumId w:val="12"/>
  </w:num>
  <w:num w:numId="10">
    <w:abstractNumId w:val="13"/>
  </w:num>
  <w:num w:numId="11">
    <w:abstractNumId w:val="6"/>
  </w:num>
  <w:num w:numId="12">
    <w:abstractNumId w:val="10"/>
  </w:num>
  <w:num w:numId="13">
    <w:abstractNumId w:val="11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F07344"/>
    <w:rsid w:val="00134867"/>
    <w:rsid w:val="001F6752"/>
    <w:rsid w:val="00272953"/>
    <w:rsid w:val="00272A40"/>
    <w:rsid w:val="00301E36"/>
    <w:rsid w:val="00396395"/>
    <w:rsid w:val="004B7406"/>
    <w:rsid w:val="00552C18"/>
    <w:rsid w:val="005D5AC1"/>
    <w:rsid w:val="00641A0E"/>
    <w:rsid w:val="00650887"/>
    <w:rsid w:val="006C2304"/>
    <w:rsid w:val="009508E4"/>
    <w:rsid w:val="00AB37F9"/>
    <w:rsid w:val="00AF773B"/>
    <w:rsid w:val="00B24B42"/>
    <w:rsid w:val="00BF70D3"/>
    <w:rsid w:val="00C95AFF"/>
    <w:rsid w:val="00F07344"/>
    <w:rsid w:val="00FA0680"/>
    <w:rsid w:val="00FC6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F073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A0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0680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72A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272A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272A40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72A40"/>
    <w:pPr>
      <w:widowControl w:val="0"/>
      <w:autoSpaceDE w:val="0"/>
      <w:autoSpaceDN w:val="0"/>
      <w:spacing w:after="0" w:line="240" w:lineRule="auto"/>
      <w:ind w:left="93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272A40"/>
    <w:pPr>
      <w:widowControl w:val="0"/>
      <w:autoSpaceDE w:val="0"/>
      <w:autoSpaceDN w:val="0"/>
      <w:spacing w:after="0" w:line="240" w:lineRule="auto"/>
      <w:ind w:left="930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72A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forientator.ru/tests/" TargetMode="External"/><Relationship Id="rId18" Type="http://schemas.openxmlformats.org/officeDocument/2006/relationships/hyperlink" Target="https://proforientation.ru/" TargetMode="External"/><Relationship Id="rId26" Type="http://schemas.openxmlformats.org/officeDocument/2006/relationships/hyperlink" Target="https://careertest.ru/" TargetMode="External"/><Relationship Id="rId39" Type="http://schemas.openxmlformats.org/officeDocument/2006/relationships/hyperlink" Target="https://www.profguide.io/" TargetMode="External"/><Relationship Id="rId21" Type="http://schemas.openxmlformats.org/officeDocument/2006/relationships/hyperlink" Target="https://onlinetestpad.com/ru" TargetMode="External"/><Relationship Id="rId34" Type="http://schemas.openxmlformats.org/officeDocument/2006/relationships/hyperlink" Target="https://proekt-pro.ru/" TargetMode="External"/><Relationship Id="rId42" Type="http://schemas.openxmlformats.org/officeDocument/2006/relationships/hyperlink" Target="https://prof-test24.ru/" TargetMode="External"/><Relationship Id="rId47" Type="http://schemas.openxmlformats.org/officeDocument/2006/relationships/hyperlink" Target="https://moeobrazovanie.ru/gotovije_uroki_po_proforientatsii.html" TargetMode="External"/><Relationship Id="rId50" Type="http://schemas.openxmlformats.org/officeDocument/2006/relationships/hyperlink" Target="https://proektoria.online/forum" TargetMode="External"/><Relationship Id="rId55" Type="http://schemas.openxmlformats.org/officeDocument/2006/relationships/hyperlink" Target="http://profvibor.ru/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careertes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proftime.edu.ru/" TargetMode="External"/><Relationship Id="rId20" Type="http://schemas.openxmlformats.org/officeDocument/2006/relationships/hyperlink" Target="https://www.profguide.io/" TargetMode="External"/><Relationship Id="rId29" Type="http://schemas.openxmlformats.org/officeDocument/2006/relationships/hyperlink" Target="https://smartia.me/skills/" TargetMode="External"/><Relationship Id="rId41" Type="http://schemas.openxmlformats.org/officeDocument/2006/relationships/hyperlink" Target="https://www.ucheba.ru/prof" TargetMode="External"/><Relationship Id="rId54" Type="http://schemas.openxmlformats.org/officeDocument/2006/relationships/hyperlink" Target="http://proftime.edu.ru/" TargetMode="External"/><Relationship Id="rId62" Type="http://schemas.openxmlformats.org/officeDocument/2006/relationships/hyperlink" Target="https://paramul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tlas100.ru/" TargetMode="External"/><Relationship Id="rId11" Type="http://schemas.openxmlformats.org/officeDocument/2006/relationships/hyperlink" Target="https://profilum.ru/" TargetMode="External"/><Relationship Id="rId24" Type="http://schemas.openxmlformats.org/officeDocument/2006/relationships/hyperlink" Target="https://paramult.ru/" TargetMode="External"/><Relationship Id="rId32" Type="http://schemas.openxmlformats.org/officeDocument/2006/relationships/hyperlink" Target="https://proforientator.ru/tests/" TargetMode="External"/><Relationship Id="rId37" Type="http://schemas.openxmlformats.org/officeDocument/2006/relationships/hyperlink" Target="https://proforientation.ru/" TargetMode="External"/><Relationship Id="rId40" Type="http://schemas.openxmlformats.org/officeDocument/2006/relationships/hyperlink" Target="https://onlinetestpad.com/ru" TargetMode="External"/><Relationship Id="rId45" Type="http://schemas.openxmlformats.org/officeDocument/2006/relationships/hyperlink" Target="https://careertest.ru/" TargetMode="External"/><Relationship Id="rId53" Type="http://schemas.openxmlformats.org/officeDocument/2006/relationships/hyperlink" Target="https://proekt-pro.ru/" TargetMode="External"/><Relationship Id="rId58" Type="http://schemas.openxmlformats.org/officeDocument/2006/relationships/hyperlink" Target="https://www.profguide.io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proekt-pro.ru/" TargetMode="External"/><Relationship Id="rId23" Type="http://schemas.openxmlformats.org/officeDocument/2006/relationships/hyperlink" Target="https://prof-test24.ru/" TargetMode="External"/><Relationship Id="rId28" Type="http://schemas.openxmlformats.org/officeDocument/2006/relationships/hyperlink" Target="https://moeobrazovanie.ru/gotovije_uroki_po_proforientatsii.html" TargetMode="External"/><Relationship Id="rId36" Type="http://schemas.openxmlformats.org/officeDocument/2006/relationships/hyperlink" Target="http://profvibor.ru/" TargetMode="External"/><Relationship Id="rId49" Type="http://schemas.openxmlformats.org/officeDocument/2006/relationships/hyperlink" Target="https://profilum.ru/" TargetMode="External"/><Relationship Id="rId57" Type="http://schemas.openxmlformats.org/officeDocument/2006/relationships/hyperlink" Target="http://metodkabi.net.ru/" TargetMode="External"/><Relationship Id="rId61" Type="http://schemas.openxmlformats.org/officeDocument/2006/relationships/hyperlink" Target="https://prof-test24.ru/" TargetMode="External"/><Relationship Id="rId10" Type="http://schemas.openxmlformats.org/officeDocument/2006/relationships/hyperlink" Target="https://smartia.me/skills/" TargetMode="External"/><Relationship Id="rId19" Type="http://schemas.openxmlformats.org/officeDocument/2006/relationships/hyperlink" Target="http://metodkabi.net.ru/" TargetMode="External"/><Relationship Id="rId31" Type="http://schemas.openxmlformats.org/officeDocument/2006/relationships/hyperlink" Target="https://proektoria.online/forum" TargetMode="External"/><Relationship Id="rId44" Type="http://schemas.openxmlformats.org/officeDocument/2006/relationships/hyperlink" Target="http://atlas100.ru/" TargetMode="External"/><Relationship Id="rId52" Type="http://schemas.openxmlformats.org/officeDocument/2006/relationships/hyperlink" Target="https://new.smart-course.ru/" TargetMode="External"/><Relationship Id="rId60" Type="http://schemas.openxmlformats.org/officeDocument/2006/relationships/hyperlink" Target="https://www.ucheba.ru/pro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eobrazovanie.ru/gotovije_uroki_po_proforientatsii.html" TargetMode="External"/><Relationship Id="rId14" Type="http://schemas.openxmlformats.org/officeDocument/2006/relationships/hyperlink" Target="https://new.smart-course.ru/" TargetMode="External"/><Relationship Id="rId22" Type="http://schemas.openxmlformats.org/officeDocument/2006/relationships/hyperlink" Target="https://www.ucheba.ru/prof" TargetMode="External"/><Relationship Id="rId27" Type="http://schemas.openxmlformats.org/officeDocument/2006/relationships/hyperlink" Target="https://navigatum.ru/" TargetMode="External"/><Relationship Id="rId30" Type="http://schemas.openxmlformats.org/officeDocument/2006/relationships/hyperlink" Target="https://profilum.ru/" TargetMode="External"/><Relationship Id="rId35" Type="http://schemas.openxmlformats.org/officeDocument/2006/relationships/hyperlink" Target="http://proftime.edu.ru/" TargetMode="External"/><Relationship Id="rId43" Type="http://schemas.openxmlformats.org/officeDocument/2006/relationships/hyperlink" Target="https://paramult.ru/" TargetMode="External"/><Relationship Id="rId48" Type="http://schemas.openxmlformats.org/officeDocument/2006/relationships/hyperlink" Target="https://smartia.me/skills/" TargetMode="External"/><Relationship Id="rId56" Type="http://schemas.openxmlformats.org/officeDocument/2006/relationships/hyperlink" Target="https://proforientation.ru/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navigatum.ru/" TargetMode="External"/><Relationship Id="rId51" Type="http://schemas.openxmlformats.org/officeDocument/2006/relationships/hyperlink" Target="https://proforientator.ru/test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roektoria.online/forum" TargetMode="External"/><Relationship Id="rId17" Type="http://schemas.openxmlformats.org/officeDocument/2006/relationships/hyperlink" Target="http://profvibor.ru/" TargetMode="External"/><Relationship Id="rId25" Type="http://schemas.openxmlformats.org/officeDocument/2006/relationships/hyperlink" Target="http://atlas100.ru/" TargetMode="External"/><Relationship Id="rId33" Type="http://schemas.openxmlformats.org/officeDocument/2006/relationships/hyperlink" Target="https://new.smart-course.ru/" TargetMode="External"/><Relationship Id="rId38" Type="http://schemas.openxmlformats.org/officeDocument/2006/relationships/hyperlink" Target="http://metodkabi.net.ru/" TargetMode="External"/><Relationship Id="rId46" Type="http://schemas.openxmlformats.org/officeDocument/2006/relationships/hyperlink" Target="https://navigatum.ru/" TargetMode="External"/><Relationship Id="rId59" Type="http://schemas.openxmlformats.org/officeDocument/2006/relationships/hyperlink" Target="https://onlinetestpad.com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3684</Words>
  <Characters>21002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11</cp:revision>
  <dcterms:created xsi:type="dcterms:W3CDTF">2022-10-25T16:48:00Z</dcterms:created>
  <dcterms:modified xsi:type="dcterms:W3CDTF">2026-10-07T16:34:00Z</dcterms:modified>
</cp:coreProperties>
</file>