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CF6" w:rsidRDefault="008C104D" w:rsidP="00EC2CF6">
      <w:pPr>
        <w:ind w:left="-11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-767080</wp:posOffset>
            </wp:positionV>
            <wp:extent cx="6593205" cy="10035540"/>
            <wp:effectExtent l="19050" t="0" r="0" b="0"/>
            <wp:wrapNone/>
            <wp:docPr id="1" name="Рисунок 1" descr="C:\Users\Давлина\Desktop\ВУД-26-27\РП ВУД\ТИТ ВУД\Я ты он она -вместе целая стра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Я ты он она -вместе целая стра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205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2CF6" w:rsidRDefault="00EC2CF6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585C67" w:rsidRDefault="00585C67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585C67" w:rsidRDefault="00585C67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585C67" w:rsidRDefault="00585C67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F512BA" w:rsidRDefault="00F512BA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5D7495" w:rsidRPr="00075978" w:rsidRDefault="005D7495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075978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5D7495" w:rsidRPr="00075978" w:rsidRDefault="005D7495" w:rsidP="005D7495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910B9C" w:rsidRPr="00910B9C" w:rsidRDefault="005D7495" w:rsidP="00910B9C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978">
        <w:rPr>
          <w:rFonts w:ascii="Times New Roman" w:hAnsi="Times New Roman"/>
          <w:sz w:val="24"/>
          <w:szCs w:val="24"/>
        </w:rPr>
        <w:lastRenderedPageBreak/>
        <w:t>Рабочая программа курса внеурочно</w:t>
      </w:r>
      <w:r w:rsidR="00BA594A" w:rsidRPr="00075978">
        <w:rPr>
          <w:rFonts w:ascii="Times New Roman" w:hAnsi="Times New Roman"/>
          <w:sz w:val="24"/>
          <w:szCs w:val="24"/>
        </w:rPr>
        <w:t>й деятельности «</w:t>
      </w:r>
      <w:proofErr w:type="gramStart"/>
      <w:r w:rsidR="007C1BAA">
        <w:rPr>
          <w:rFonts w:ascii="Times New Roman" w:hAnsi="Times New Roman"/>
          <w:sz w:val="24"/>
          <w:szCs w:val="24"/>
        </w:rPr>
        <w:t>Я-</w:t>
      </w:r>
      <w:proofErr w:type="gramEnd"/>
      <w:r w:rsidR="00F512BA">
        <w:rPr>
          <w:rFonts w:ascii="Times New Roman" w:hAnsi="Times New Roman"/>
          <w:sz w:val="24"/>
          <w:szCs w:val="24"/>
        </w:rPr>
        <w:t xml:space="preserve"> </w:t>
      </w:r>
      <w:r w:rsidR="007C1BAA">
        <w:rPr>
          <w:rFonts w:ascii="Times New Roman" w:hAnsi="Times New Roman"/>
          <w:sz w:val="24"/>
          <w:szCs w:val="24"/>
        </w:rPr>
        <w:t>ТЫ-</w:t>
      </w:r>
      <w:r w:rsidR="00F512BA">
        <w:rPr>
          <w:rFonts w:ascii="Times New Roman" w:hAnsi="Times New Roman"/>
          <w:sz w:val="24"/>
          <w:szCs w:val="24"/>
        </w:rPr>
        <w:t xml:space="preserve"> </w:t>
      </w:r>
      <w:r w:rsidR="007C1BAA">
        <w:rPr>
          <w:rFonts w:ascii="Times New Roman" w:hAnsi="Times New Roman"/>
          <w:sz w:val="24"/>
          <w:szCs w:val="24"/>
        </w:rPr>
        <w:t>ОН-</w:t>
      </w:r>
      <w:r w:rsidR="00F512BA">
        <w:rPr>
          <w:rFonts w:ascii="Times New Roman" w:hAnsi="Times New Roman"/>
          <w:sz w:val="24"/>
          <w:szCs w:val="24"/>
        </w:rPr>
        <w:t xml:space="preserve"> </w:t>
      </w:r>
      <w:r w:rsidR="007C1BAA">
        <w:rPr>
          <w:rFonts w:ascii="Times New Roman" w:hAnsi="Times New Roman"/>
          <w:sz w:val="24"/>
          <w:szCs w:val="24"/>
        </w:rPr>
        <w:t>ОНА</w:t>
      </w:r>
      <w:r w:rsidR="00F512BA">
        <w:rPr>
          <w:rFonts w:ascii="Times New Roman" w:hAnsi="Times New Roman"/>
          <w:sz w:val="24"/>
          <w:szCs w:val="24"/>
        </w:rPr>
        <w:t xml:space="preserve"> </w:t>
      </w:r>
      <w:r w:rsidR="007C1BAA">
        <w:rPr>
          <w:rFonts w:ascii="Times New Roman" w:hAnsi="Times New Roman"/>
          <w:sz w:val="24"/>
          <w:szCs w:val="24"/>
        </w:rPr>
        <w:t>-вместе целая страна</w:t>
      </w:r>
      <w:r w:rsidRPr="00075978">
        <w:rPr>
          <w:rFonts w:ascii="Times New Roman" w:hAnsi="Times New Roman"/>
          <w:sz w:val="24"/>
          <w:szCs w:val="24"/>
        </w:rPr>
        <w:t xml:space="preserve">»  составлена на основе Федерального государственного образовательного стандарта </w:t>
      </w:r>
      <w:r w:rsidR="00FF48B6" w:rsidRPr="00075978">
        <w:rPr>
          <w:rFonts w:ascii="Times New Roman" w:hAnsi="Times New Roman"/>
          <w:sz w:val="24"/>
          <w:szCs w:val="24"/>
        </w:rPr>
        <w:t>основного</w:t>
      </w:r>
      <w:r w:rsidRPr="00075978">
        <w:rPr>
          <w:rFonts w:ascii="Times New Roman" w:hAnsi="Times New Roman"/>
          <w:sz w:val="24"/>
          <w:szCs w:val="24"/>
        </w:rPr>
        <w:t xml:space="preserve"> общего образования</w:t>
      </w:r>
      <w:r w:rsidR="00360C77">
        <w:rPr>
          <w:rFonts w:ascii="Times New Roman" w:hAnsi="Times New Roman"/>
          <w:sz w:val="24"/>
          <w:szCs w:val="24"/>
        </w:rPr>
        <w:t xml:space="preserve">, на основе </w:t>
      </w:r>
      <w:r w:rsidR="00910B9C">
        <w:rPr>
          <w:rFonts w:ascii="Times New Roman" w:hAnsi="Times New Roman"/>
          <w:sz w:val="24"/>
          <w:szCs w:val="24"/>
        </w:rPr>
        <w:t xml:space="preserve">авторской </w:t>
      </w:r>
      <w:r w:rsidR="00360C77">
        <w:rPr>
          <w:rFonts w:ascii="Times New Roman" w:hAnsi="Times New Roman"/>
          <w:sz w:val="24"/>
          <w:szCs w:val="24"/>
        </w:rPr>
        <w:t xml:space="preserve">программы </w:t>
      </w:r>
      <w:proofErr w:type="spellStart"/>
      <w:r w:rsidR="00910B9C">
        <w:rPr>
          <w:rFonts w:ascii="Times New Roman" w:hAnsi="Times New Roman"/>
          <w:sz w:val="24"/>
          <w:szCs w:val="24"/>
        </w:rPr>
        <w:t>А.А.Буянова</w:t>
      </w:r>
      <w:proofErr w:type="spellEnd"/>
      <w:r w:rsidR="00910B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10B9C">
        <w:rPr>
          <w:rFonts w:ascii="Times New Roman" w:hAnsi="Times New Roman"/>
          <w:sz w:val="24"/>
          <w:szCs w:val="24"/>
        </w:rPr>
        <w:t>Н.Н.Кушко</w:t>
      </w:r>
      <w:proofErr w:type="spellEnd"/>
      <w:r w:rsidR="00910B9C">
        <w:rPr>
          <w:rFonts w:ascii="Times New Roman" w:hAnsi="Times New Roman"/>
          <w:sz w:val="24"/>
          <w:szCs w:val="24"/>
        </w:rPr>
        <w:t>, О.А.Шестаковой</w:t>
      </w:r>
      <w:r w:rsidR="00910B9C">
        <w:rPr>
          <w:rFonts w:ascii="Times New Roman" w:hAnsi="Times New Roman" w:cs="Times New Roman"/>
          <w:sz w:val="24"/>
          <w:szCs w:val="24"/>
        </w:rPr>
        <w:t>«</w:t>
      </w:r>
      <w:r w:rsidR="00910B9C" w:rsidRPr="00910B9C">
        <w:rPr>
          <w:rFonts w:ascii="Times New Roman" w:hAnsi="Times New Roman" w:cs="Times New Roman"/>
          <w:sz w:val="24"/>
          <w:szCs w:val="24"/>
        </w:rPr>
        <w:t>Программа внеурочной деятельности по активной социализации обучающихся 5-х классов «</w:t>
      </w:r>
      <w:proofErr w:type="spellStart"/>
      <w:r w:rsidR="00910B9C" w:rsidRPr="00910B9C">
        <w:rPr>
          <w:rFonts w:ascii="Times New Roman" w:hAnsi="Times New Roman" w:cs="Times New Roman"/>
          <w:sz w:val="24"/>
          <w:szCs w:val="24"/>
        </w:rPr>
        <w:t>Я-ты-он-она</w:t>
      </w:r>
      <w:proofErr w:type="spellEnd"/>
      <w:r w:rsidR="00910B9C" w:rsidRPr="00910B9C">
        <w:rPr>
          <w:rFonts w:ascii="Times New Roman" w:hAnsi="Times New Roman" w:cs="Times New Roman"/>
          <w:sz w:val="24"/>
          <w:szCs w:val="24"/>
        </w:rPr>
        <w:t xml:space="preserve"> — вместе целая страна»</w:t>
      </w:r>
      <w:r w:rsidR="00910B9C">
        <w:rPr>
          <w:rFonts w:ascii="Times New Roman" w:hAnsi="Times New Roman" w:cs="Times New Roman"/>
          <w:sz w:val="24"/>
          <w:szCs w:val="24"/>
        </w:rPr>
        <w:t>»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 — М.: ФГБНУ «Институт изучения детства, семьи и воспитания», 2023. </w:t>
      </w:r>
    </w:p>
    <w:p w:rsidR="00910B9C" w:rsidRDefault="00585C67" w:rsidP="00170B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Ценностно-целевыми основаниями программы воспитания являются традиционные российские духовно-нравственные ценности. Их сохранение и укрепление является одной из стратегических целей системы образования, что закреплено Указом президента Российской Федерации от 09.11.2022 № 8091 и Стратегией национальной безопасности Российской Федерации. </w:t>
      </w:r>
    </w:p>
    <w:p w:rsidR="00910B9C" w:rsidRPr="00910B9C" w:rsidRDefault="00585C67" w:rsidP="00170B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10B9C" w:rsidRPr="00910B9C">
        <w:rPr>
          <w:rFonts w:ascii="Times New Roman" w:hAnsi="Times New Roman" w:cs="Times New Roman"/>
          <w:sz w:val="24"/>
          <w:szCs w:val="24"/>
        </w:rPr>
        <w:t>В рамках обеспечения методического сопровождения ФОП ООО разработана программа внеурочной деятельности по активной социализации обучающихся 5-х классов «</w:t>
      </w:r>
      <w:proofErr w:type="spellStart"/>
      <w:r w:rsidR="00910B9C" w:rsidRPr="00910B9C">
        <w:rPr>
          <w:rFonts w:ascii="Times New Roman" w:hAnsi="Times New Roman" w:cs="Times New Roman"/>
          <w:sz w:val="24"/>
          <w:szCs w:val="24"/>
        </w:rPr>
        <w:t>Я-ты-он-она</w:t>
      </w:r>
      <w:proofErr w:type="spellEnd"/>
      <w:r w:rsidR="00910B9C" w:rsidRPr="00910B9C">
        <w:rPr>
          <w:rFonts w:ascii="Times New Roman" w:hAnsi="Times New Roman" w:cs="Times New Roman"/>
          <w:sz w:val="24"/>
          <w:szCs w:val="24"/>
        </w:rPr>
        <w:t xml:space="preserve"> — вместе целая страна»  с целью приобщения обучающихся 5 классов к российским традиционным духовно-нравственным и </w:t>
      </w:r>
      <w:proofErr w:type="spellStart"/>
      <w:r w:rsidR="00910B9C" w:rsidRPr="00910B9C">
        <w:rPr>
          <w:rFonts w:ascii="Times New Roman" w:hAnsi="Times New Roman" w:cs="Times New Roman"/>
          <w:sz w:val="24"/>
          <w:szCs w:val="24"/>
        </w:rPr>
        <w:t>социокультурным</w:t>
      </w:r>
      <w:proofErr w:type="spellEnd"/>
      <w:r w:rsidR="00910B9C" w:rsidRPr="00910B9C">
        <w:rPr>
          <w:rFonts w:ascii="Times New Roman" w:hAnsi="Times New Roman" w:cs="Times New Roman"/>
          <w:sz w:val="24"/>
          <w:szCs w:val="24"/>
        </w:rPr>
        <w:t xml:space="preserve"> ценностям. Данная Программа является преемственной по отношению к программе социальной активности для обучающихся начальных классов «Орлята России».</w:t>
      </w:r>
    </w:p>
    <w:p w:rsidR="00910B9C" w:rsidRPr="00F512BA" w:rsidRDefault="00170B91" w:rsidP="00F512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978">
        <w:rPr>
          <w:rFonts w:ascii="Times New Roman" w:hAnsi="Times New Roman" w:cs="Times New Roman"/>
          <w:sz w:val="24"/>
          <w:szCs w:val="24"/>
        </w:rPr>
        <w:t xml:space="preserve"> Рабочая программа курса внеурочной деятельности составлена с учетом программы воспитания </w:t>
      </w:r>
      <w:r w:rsidR="00A76691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="00A76691">
        <w:rPr>
          <w:rFonts w:ascii="Times New Roman" w:hAnsi="Times New Roman" w:cs="Times New Roman"/>
          <w:sz w:val="24"/>
          <w:szCs w:val="24"/>
        </w:rPr>
        <w:t>Аксаринская</w:t>
      </w:r>
      <w:proofErr w:type="spellEnd"/>
      <w:r w:rsidR="00A76691">
        <w:rPr>
          <w:rFonts w:ascii="Times New Roman" w:hAnsi="Times New Roman" w:cs="Times New Roman"/>
          <w:sz w:val="24"/>
          <w:szCs w:val="24"/>
        </w:rPr>
        <w:t xml:space="preserve"> СОШ»</w:t>
      </w:r>
      <w:r w:rsidRPr="00075978">
        <w:rPr>
          <w:rFonts w:ascii="Times New Roman" w:hAnsi="Times New Roman" w:cs="Times New Roman"/>
          <w:noProof/>
          <w:sz w:val="24"/>
          <w:szCs w:val="24"/>
        </w:rPr>
        <w:t>, календарного плана воспитательной работы.</w:t>
      </w:r>
    </w:p>
    <w:p w:rsidR="00FB6D4F" w:rsidRPr="00910B9C" w:rsidRDefault="005D7495" w:rsidP="00910B9C">
      <w:pPr>
        <w:pStyle w:val="1"/>
        <w:shd w:val="clear" w:color="auto" w:fill="auto"/>
        <w:tabs>
          <w:tab w:val="left" w:pos="125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75978">
        <w:rPr>
          <w:rFonts w:ascii="Times New Roman" w:hAnsi="Times New Roman"/>
          <w:b/>
          <w:sz w:val="24"/>
          <w:szCs w:val="24"/>
        </w:rPr>
        <w:t>Цель  курса:</w:t>
      </w:r>
      <w:r w:rsidR="00585C67">
        <w:rPr>
          <w:rFonts w:ascii="Times New Roman" w:hAnsi="Times New Roman"/>
          <w:b/>
          <w:sz w:val="24"/>
          <w:szCs w:val="24"/>
        </w:rPr>
        <w:t xml:space="preserve"> 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приобщение обучающихся к российским традиционным духовно-нравственным и </w:t>
      </w:r>
      <w:proofErr w:type="spellStart"/>
      <w:r w:rsidR="00910B9C" w:rsidRPr="00910B9C">
        <w:rPr>
          <w:rFonts w:ascii="Times New Roman" w:hAnsi="Times New Roman" w:cs="Times New Roman"/>
          <w:sz w:val="24"/>
          <w:szCs w:val="24"/>
        </w:rPr>
        <w:t>социокультурным</w:t>
      </w:r>
      <w:proofErr w:type="spellEnd"/>
      <w:r w:rsidR="00910B9C" w:rsidRPr="00910B9C">
        <w:rPr>
          <w:rFonts w:ascii="Times New Roman" w:hAnsi="Times New Roman" w:cs="Times New Roman"/>
          <w:sz w:val="24"/>
          <w:szCs w:val="24"/>
        </w:rPr>
        <w:t xml:space="preserve"> ценностям с учетом субъектной позиции ребенка, его возрастных и психологических особенностей.</w:t>
      </w:r>
    </w:p>
    <w:p w:rsidR="007A741C" w:rsidRDefault="007A741C" w:rsidP="007A741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75978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910B9C" w:rsidRPr="00910B9C" w:rsidRDefault="00910B9C" w:rsidP="00910B9C">
      <w:pPr>
        <w:pStyle w:val="a8"/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10B9C">
        <w:rPr>
          <w:rFonts w:ascii="Times New Roman" w:hAnsi="Times New Roman"/>
          <w:sz w:val="24"/>
          <w:szCs w:val="24"/>
        </w:rPr>
        <w:t xml:space="preserve">создание условий для усвоения </w:t>
      </w:r>
      <w:proofErr w:type="gramStart"/>
      <w:r w:rsidRPr="00910B9C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910B9C">
        <w:rPr>
          <w:rFonts w:ascii="Times New Roman" w:hAnsi="Times New Roman"/>
          <w:sz w:val="24"/>
          <w:szCs w:val="24"/>
        </w:rPr>
        <w:t xml:space="preserve"> социальных норм, духовно-нравственных ценностей, традиций; </w:t>
      </w:r>
    </w:p>
    <w:p w:rsidR="00910B9C" w:rsidRPr="00910B9C" w:rsidRDefault="00910B9C" w:rsidP="00910B9C">
      <w:pPr>
        <w:pStyle w:val="a8"/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10B9C">
        <w:rPr>
          <w:rFonts w:ascii="Times New Roman" w:hAnsi="Times New Roman"/>
          <w:sz w:val="24"/>
          <w:szCs w:val="24"/>
        </w:rPr>
        <w:t xml:space="preserve"> формирование и развитие личностных отношений к этим нормам, ценностям, традициям (их освоение, принятие); </w:t>
      </w:r>
    </w:p>
    <w:p w:rsidR="00910B9C" w:rsidRPr="00910B9C" w:rsidRDefault="00910B9C" w:rsidP="00910B9C">
      <w:pPr>
        <w:pStyle w:val="a8"/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10B9C">
        <w:rPr>
          <w:rFonts w:ascii="Times New Roman" w:hAnsi="Times New Roman"/>
          <w:sz w:val="24"/>
          <w:szCs w:val="24"/>
        </w:rPr>
        <w:t xml:space="preserve">приобретение соответствующего социальным нормам, ценностям, традициям </w:t>
      </w:r>
      <w:proofErr w:type="spellStart"/>
      <w:r w:rsidRPr="00910B9C">
        <w:rPr>
          <w:rFonts w:ascii="Times New Roman" w:hAnsi="Times New Roman"/>
          <w:sz w:val="24"/>
          <w:szCs w:val="24"/>
        </w:rPr>
        <w:t>социокультурного</w:t>
      </w:r>
      <w:proofErr w:type="spellEnd"/>
      <w:r w:rsidRPr="00910B9C">
        <w:rPr>
          <w:rFonts w:ascii="Times New Roman" w:hAnsi="Times New Roman"/>
          <w:sz w:val="24"/>
          <w:szCs w:val="24"/>
        </w:rPr>
        <w:t xml:space="preserve"> опыта поведения, общения, межличностных и социальных отношений;</w:t>
      </w:r>
    </w:p>
    <w:p w:rsidR="00910B9C" w:rsidRPr="00910B9C" w:rsidRDefault="00910B9C" w:rsidP="00910B9C">
      <w:pPr>
        <w:pStyle w:val="a8"/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10B9C">
        <w:rPr>
          <w:rFonts w:ascii="Times New Roman" w:hAnsi="Times New Roman"/>
          <w:sz w:val="24"/>
          <w:szCs w:val="24"/>
        </w:rPr>
        <w:t xml:space="preserve">развитие у </w:t>
      </w:r>
      <w:proofErr w:type="gramStart"/>
      <w:r w:rsidRPr="00910B9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10B9C">
        <w:rPr>
          <w:rFonts w:ascii="Times New Roman" w:hAnsi="Times New Roman"/>
          <w:sz w:val="24"/>
          <w:szCs w:val="24"/>
        </w:rPr>
        <w:t xml:space="preserve"> инициативности, самостоятельности, самопознания, ответственности, умения работать в коллективе; </w:t>
      </w:r>
    </w:p>
    <w:p w:rsidR="00910B9C" w:rsidRPr="00910B9C" w:rsidRDefault="00910B9C" w:rsidP="00910B9C">
      <w:pPr>
        <w:pStyle w:val="a8"/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hanging="11"/>
        <w:jc w:val="both"/>
        <w:rPr>
          <w:rFonts w:ascii="Times New Roman" w:hAnsi="Times New Roman"/>
          <w:b/>
          <w:sz w:val="24"/>
          <w:szCs w:val="24"/>
        </w:rPr>
      </w:pPr>
      <w:r w:rsidRPr="00910B9C">
        <w:rPr>
          <w:rFonts w:ascii="Times New Roman" w:hAnsi="Times New Roman"/>
          <w:sz w:val="24"/>
          <w:szCs w:val="24"/>
        </w:rPr>
        <w:t xml:space="preserve"> обеспечение благоприятных условий для адаптации обучающихся 5-х классов при переходе на следующий уровень образования.</w:t>
      </w:r>
    </w:p>
    <w:p w:rsidR="0059429D" w:rsidRDefault="0059429D" w:rsidP="00585C67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1FF3" w:rsidRPr="00EC62CA" w:rsidRDefault="005D7495" w:rsidP="00F512BA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EC62CA">
        <w:rPr>
          <w:rFonts w:ascii="Times New Roman" w:hAnsi="Times New Roman"/>
          <w:b/>
          <w:sz w:val="32"/>
          <w:szCs w:val="32"/>
        </w:rPr>
        <w:t>Содержание курса внеурочной деятельности</w:t>
      </w:r>
    </w:p>
    <w:p w:rsidR="00910B9C" w:rsidRDefault="00F512BA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10B9C" w:rsidRPr="00910B9C">
        <w:rPr>
          <w:rFonts w:ascii="Times New Roman" w:hAnsi="Times New Roman" w:cs="Times New Roman"/>
          <w:sz w:val="24"/>
          <w:szCs w:val="24"/>
        </w:rPr>
        <w:t xml:space="preserve">Курс внеурочной деятельности состоит из пяти событий, в каждом из которых отражаются особенности личностного развития ребенка, его воспитания и социализации. Активная </w:t>
      </w:r>
      <w:r w:rsidR="00910B9C" w:rsidRPr="00910B9C">
        <w:rPr>
          <w:rFonts w:ascii="Times New Roman" w:hAnsi="Times New Roman" w:cs="Times New Roman"/>
          <w:sz w:val="24"/>
          <w:szCs w:val="24"/>
        </w:rPr>
        <w:lastRenderedPageBreak/>
        <w:t xml:space="preserve">социализация осуществляется через овладение представлениями о ценностях, нормах и правилах поведения в обществе; формирование ценностного отношения к окружающему миру, другим людям, себе; приобретение опыта деятельности и поведения в соответствии с ценностями, нормами и правилами, принятыми в обществе. </w:t>
      </w:r>
    </w:p>
    <w:p w:rsidR="00910B9C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b/>
          <w:bCs/>
          <w:sz w:val="24"/>
          <w:szCs w:val="24"/>
        </w:rPr>
        <w:t>Событие «Моя школа — мои возможности»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(7ч</w:t>
      </w:r>
      <w:proofErr w:type="gramStart"/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10B9C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910B9C">
        <w:rPr>
          <w:rFonts w:ascii="Times New Roman" w:hAnsi="Times New Roman" w:cs="Times New Roman"/>
          <w:sz w:val="24"/>
          <w:szCs w:val="24"/>
        </w:rPr>
        <w:t>аправлено на развитие представлений ребенка о школе как единой общности, помогающей развить его индивидуальные способности, сформировать навыки активной социальной деятельности в коллективе сверстников и взрослых. В основе события лежат такие ценности, как жизнь, дружба, сотрудничество, коллективизм и командная работа.</w:t>
      </w:r>
    </w:p>
    <w:p w:rsidR="00910B9C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b/>
          <w:bCs/>
          <w:sz w:val="24"/>
          <w:szCs w:val="24"/>
        </w:rPr>
        <w:t xml:space="preserve"> Событие «Моя семья — моя опора»</w:t>
      </w:r>
      <w:r w:rsidR="00D442B2">
        <w:rPr>
          <w:rFonts w:ascii="Times New Roman" w:hAnsi="Times New Roman" w:cs="Times New Roman"/>
          <w:b/>
          <w:bCs/>
          <w:sz w:val="24"/>
          <w:szCs w:val="24"/>
        </w:rPr>
        <w:t>(5ч)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направлено на сохранение семейных ценностей и традиций, актуализирует у детей представления о семье как важнейшем социальном институте. Событие актуализирует такие ценности, как крепкая семья, милосердие, взаимопомощь и взаимоуважение. </w:t>
      </w:r>
    </w:p>
    <w:p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sz w:val="24"/>
          <w:szCs w:val="24"/>
        </w:rPr>
        <w:t>Событие «Мой выбор — моя ответственность»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(9ч)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направлено на развитие умения ребенка делать осознанный выбор в разных сферах жизни. В основе данного события лежат такие ценности, как справедливость, гуманизм, гражданственность, выбор и ответственность, права и свободы человека, приоритет духовного </w:t>
      </w:r>
      <w:proofErr w:type="gramStart"/>
      <w:r w:rsidRPr="00910B9C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910B9C">
        <w:rPr>
          <w:rFonts w:ascii="Times New Roman" w:hAnsi="Times New Roman" w:cs="Times New Roman"/>
          <w:sz w:val="24"/>
          <w:szCs w:val="24"/>
        </w:rPr>
        <w:t xml:space="preserve"> материальным, высокие нравственные идеалы. </w:t>
      </w:r>
    </w:p>
    <w:p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sz w:val="24"/>
          <w:szCs w:val="24"/>
        </w:rPr>
        <w:t>Событие «Мои знания — моя сила»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(6ч)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способствует приобщению детей к миру научного знания, формированию навыков познавательной деятельности. Данное событие строится на таких ценностях, как знание, достоинство и созидательный труд. </w:t>
      </w:r>
    </w:p>
    <w:p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sz w:val="24"/>
          <w:szCs w:val="24"/>
        </w:rPr>
        <w:t>Событие «Моя страна — моя история»</w:t>
      </w:r>
      <w:r w:rsidR="00D442B2" w:rsidRPr="00D442B2">
        <w:rPr>
          <w:rFonts w:ascii="Times New Roman" w:hAnsi="Times New Roman" w:cs="Times New Roman"/>
          <w:b/>
          <w:bCs/>
          <w:sz w:val="24"/>
          <w:szCs w:val="24"/>
        </w:rPr>
        <w:t>(5ч)</w:t>
      </w:r>
      <w:r w:rsidRPr="00910B9C">
        <w:rPr>
          <w:rFonts w:ascii="Times New Roman" w:hAnsi="Times New Roman" w:cs="Times New Roman"/>
          <w:sz w:val="24"/>
          <w:szCs w:val="24"/>
        </w:rPr>
        <w:t xml:space="preserve"> направлено на развитие патриотических чувств детей, формирование общероссийской гражданской идентичности. Данное событие способствует актуализации у ребенка таких ценностей, как Родина, патриотизм, историческая память и  преемственность поколений, единство народов России, служение Отечеству и ответственность за его судьбу.</w:t>
      </w:r>
    </w:p>
    <w:p w:rsidR="00D442B2" w:rsidRPr="00F512BA" w:rsidRDefault="00D442B2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D442B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en-US"/>
        </w:rPr>
        <w:t>Итоговое занятие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en-US"/>
        </w:rPr>
        <w:t xml:space="preserve"> (2ч)</w:t>
      </w:r>
    </w:p>
    <w:p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События включают в себя несколько занятий, каждое из которых состоит из трех частей. </w:t>
      </w:r>
    </w:p>
    <w:p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sz w:val="24"/>
          <w:szCs w:val="24"/>
        </w:rPr>
        <w:t xml:space="preserve">Первая часть — «информирование»: ребенок получает информацию, формирующую у него представления о какой-либо ценности (или группе ценностей), лежащей в основе события.  Вторая часть — «практика»: в контексте полученной информации ребенку предлагаются практические задания, выполнение которых способствует формированию отношения к транслируемой ценности. </w:t>
      </w:r>
    </w:p>
    <w:p w:rsidR="00D442B2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B9C">
        <w:rPr>
          <w:rFonts w:ascii="Times New Roman" w:hAnsi="Times New Roman" w:cs="Times New Roman"/>
          <w:sz w:val="24"/>
          <w:szCs w:val="24"/>
        </w:rPr>
        <w:t xml:space="preserve">Третья часть — «рефлексия». На основании полученной информации и проделанной самостоятельной работы ребенок при поддержке педагога делает выводы о полученных результатах. </w:t>
      </w:r>
    </w:p>
    <w:p w:rsidR="00910B9C" w:rsidRPr="00910B9C" w:rsidRDefault="00910B9C" w:rsidP="00910B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</w:pPr>
      <w:r w:rsidRPr="00910B9C">
        <w:rPr>
          <w:rFonts w:ascii="Times New Roman" w:hAnsi="Times New Roman" w:cs="Times New Roman"/>
          <w:sz w:val="24"/>
          <w:szCs w:val="24"/>
        </w:rPr>
        <w:t>Каждое событие завершается итоговым занятием, на котором дети демонстрируют приобретенные ранее знания в совместной деятельности, делятся индивидуальным опытом по каждому из занятий, формируют в итоге коллективный вывод о значимости всего события для группы</w:t>
      </w:r>
    </w:p>
    <w:p w:rsidR="00612B0D" w:rsidRPr="00F512BA" w:rsidRDefault="00612B0D" w:rsidP="00F512BA">
      <w:pPr>
        <w:tabs>
          <w:tab w:val="num" w:pos="0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</w:pPr>
      <w:r w:rsidRPr="00075978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Форма проведения</w:t>
      </w:r>
      <w:r w:rsidR="00D857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D857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занятий</w:t>
      </w:r>
      <w:proofErr w:type="gramStart"/>
      <w:r w:rsidRPr="000759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еседа</w:t>
      </w:r>
      <w:proofErr w:type="spellEnd"/>
      <w:r w:rsidRPr="0007597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тестирование</w:t>
      </w:r>
      <w:r w:rsidRPr="0007597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дидактическая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игра</w:t>
      </w:r>
      <w:r w:rsidR="00D85788">
        <w:rPr>
          <w:rFonts w:ascii="Times New Roman" w:hAnsi="Times New Roman" w:cs="Times New Roman"/>
          <w:sz w:val="24"/>
          <w:szCs w:val="24"/>
        </w:rPr>
        <w:t>,</w:t>
      </w:r>
      <w:r w:rsidR="00D442B2">
        <w:rPr>
          <w:rFonts w:ascii="Times New Roman" w:hAnsi="Times New Roman" w:cs="Times New Roman"/>
          <w:sz w:val="24"/>
          <w:szCs w:val="24"/>
        </w:rPr>
        <w:t>творческая</w:t>
      </w:r>
      <w:proofErr w:type="spellEnd"/>
      <w:r w:rsidR="00D442B2">
        <w:rPr>
          <w:rFonts w:ascii="Times New Roman" w:hAnsi="Times New Roman" w:cs="Times New Roman"/>
          <w:sz w:val="24"/>
          <w:szCs w:val="24"/>
        </w:rPr>
        <w:t xml:space="preserve"> мастерская</w:t>
      </w:r>
      <w:r w:rsidR="00D85788">
        <w:rPr>
          <w:rFonts w:ascii="Times New Roman" w:hAnsi="Times New Roman" w:cs="Times New Roman"/>
          <w:sz w:val="24"/>
          <w:szCs w:val="24"/>
        </w:rPr>
        <w:t xml:space="preserve">, конкурс, викторина, </w:t>
      </w:r>
      <w:proofErr w:type="spellStart"/>
      <w:r w:rsidR="00D442B2">
        <w:rPr>
          <w:rFonts w:ascii="Times New Roman" w:hAnsi="Times New Roman" w:cs="Times New Roman"/>
          <w:sz w:val="24"/>
          <w:szCs w:val="24"/>
        </w:rPr>
        <w:t>квест-игра,</w:t>
      </w:r>
      <w:r w:rsid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>индивидуальная</w:t>
      </w:r>
      <w:proofErr w:type="spellEnd"/>
      <w:r w:rsid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 xml:space="preserve"> и групповая работа,мини – проект,</w:t>
      </w:r>
      <w:r w:rsidR="00D85788" w:rsidRPr="006F26EE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>упражнения на взаимодействие в группе</w:t>
      </w:r>
      <w:r w:rsidR="00D85788">
        <w:rPr>
          <w:rFonts w:ascii="Times New Roman" w:eastAsiaTheme="minorEastAsia" w:hAnsi="Times New Roman" w:cs="Times New Roman"/>
          <w:noProof/>
          <w:color w:val="0D0D0D"/>
          <w:sz w:val="24"/>
          <w:szCs w:val="24"/>
          <w:lang w:eastAsia="ru-RU"/>
        </w:rPr>
        <w:t>,</w:t>
      </w:r>
      <w:r w:rsidR="00D85788" w:rsidRPr="006F26EE">
        <w:rPr>
          <w:rFonts w:ascii="Times New Roman" w:hAnsi="Times New Roman" w:cs="Times New Roman"/>
          <w:sz w:val="24"/>
          <w:szCs w:val="24"/>
        </w:rPr>
        <w:t xml:space="preserve">решение ситуационных и практико-ориентированных </w:t>
      </w:r>
      <w:proofErr w:type="spellStart"/>
      <w:r w:rsidR="00D85788" w:rsidRPr="006F26EE">
        <w:rPr>
          <w:rFonts w:ascii="Times New Roman" w:hAnsi="Times New Roman" w:cs="Times New Roman"/>
          <w:sz w:val="24"/>
          <w:szCs w:val="24"/>
        </w:rPr>
        <w:t>задач</w:t>
      </w:r>
      <w:r w:rsidR="007A076E">
        <w:rPr>
          <w:rFonts w:ascii="Times New Roman" w:hAnsi="Times New Roman" w:cs="Times New Roman"/>
          <w:sz w:val="24"/>
          <w:szCs w:val="24"/>
        </w:rPr>
        <w:t>,</w:t>
      </w:r>
      <w:r w:rsidR="00D442B2" w:rsidRPr="00D442B2">
        <w:rPr>
          <w:rFonts w:ascii="Times New Roman" w:hAnsi="Times New Roman" w:cs="Times New Roman"/>
          <w:sz w:val="24"/>
          <w:szCs w:val="24"/>
        </w:rPr>
        <w:t>которые</w:t>
      </w:r>
      <w:proofErr w:type="spellEnd"/>
      <w:r w:rsidR="00D442B2" w:rsidRPr="00D442B2">
        <w:rPr>
          <w:rFonts w:ascii="Times New Roman" w:hAnsi="Times New Roman" w:cs="Times New Roman"/>
          <w:sz w:val="24"/>
          <w:szCs w:val="24"/>
        </w:rPr>
        <w:t xml:space="preserve"> направлены на формирование ценностных ориентаций в процессе активной деятельности.</w:t>
      </w:r>
    </w:p>
    <w:p w:rsidR="00412A97" w:rsidRPr="00EC62CA" w:rsidRDefault="00F512BA" w:rsidP="00EC62CA">
      <w:pPr>
        <w:pStyle w:val="ab"/>
        <w:tabs>
          <w:tab w:val="left" w:pos="284"/>
        </w:tabs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EC62CA">
        <w:rPr>
          <w:b/>
          <w:sz w:val="32"/>
          <w:szCs w:val="32"/>
        </w:rPr>
        <w:t>Планируемые р</w:t>
      </w:r>
      <w:r w:rsidR="00412A97" w:rsidRPr="00EC62CA">
        <w:rPr>
          <w:b/>
          <w:sz w:val="32"/>
          <w:szCs w:val="32"/>
        </w:rPr>
        <w:t>езультаты освоения курса внеурочной деятельности</w:t>
      </w:r>
    </w:p>
    <w:p w:rsidR="00D442B2" w:rsidRPr="00D442B2" w:rsidRDefault="00D442B2" w:rsidP="00F512BA">
      <w:pPr>
        <w:pStyle w:val="ab"/>
        <w:tabs>
          <w:tab w:val="left" w:pos="284"/>
        </w:tabs>
        <w:spacing w:after="0"/>
        <w:jc w:val="both"/>
        <w:rPr>
          <w:bCs/>
        </w:rPr>
      </w:pPr>
      <w:r w:rsidRPr="00D442B2">
        <w:rPr>
          <w:bCs/>
        </w:rPr>
        <w:t xml:space="preserve">Занятия  направлены на обеспечение достижений школьниками следующих личностных и </w:t>
      </w:r>
      <w:proofErr w:type="spellStart"/>
      <w:r w:rsidRPr="00D442B2">
        <w:rPr>
          <w:bCs/>
        </w:rPr>
        <w:t>метапредметных</w:t>
      </w:r>
      <w:proofErr w:type="spellEnd"/>
      <w:r w:rsidRPr="00D442B2">
        <w:rPr>
          <w:bCs/>
        </w:rPr>
        <w:t xml:space="preserve"> образовательных результатов с учетом рабочей программы воспитания</w:t>
      </w:r>
      <w:r>
        <w:rPr>
          <w:bCs/>
        </w:rPr>
        <w:t>.</w:t>
      </w:r>
    </w:p>
    <w:p w:rsidR="00D442B2" w:rsidRPr="00D442B2" w:rsidRDefault="00D442B2" w:rsidP="00F512BA">
      <w:pPr>
        <w:pStyle w:val="ab"/>
        <w:tabs>
          <w:tab w:val="left" w:pos="284"/>
        </w:tabs>
        <w:spacing w:after="0"/>
        <w:jc w:val="both"/>
        <w:rPr>
          <w:b/>
        </w:rPr>
      </w:pPr>
      <w:r w:rsidRPr="00D442B2">
        <w:rPr>
          <w:b/>
        </w:rPr>
        <w:t>Личностные результаты</w:t>
      </w:r>
    </w:p>
    <w:p w:rsidR="00D442B2" w:rsidRDefault="00D442B2" w:rsidP="00F512BA">
      <w:pPr>
        <w:pStyle w:val="ab"/>
        <w:tabs>
          <w:tab w:val="left" w:pos="284"/>
        </w:tabs>
        <w:spacing w:after="0"/>
        <w:jc w:val="both"/>
        <w:rPr>
          <w:bCs/>
        </w:rPr>
      </w:pPr>
      <w:r w:rsidRPr="00D442B2">
        <w:rPr>
          <w:b/>
          <w:i/>
          <w:iCs/>
        </w:rPr>
        <w:t>В сфере гражданского воспитания:</w:t>
      </w:r>
    </w:p>
    <w:p w:rsidR="00D442B2" w:rsidRPr="00D442B2" w:rsidRDefault="00D442B2" w:rsidP="00F512BA">
      <w:pPr>
        <w:pStyle w:val="a6"/>
        <w:numPr>
          <w:ilvl w:val="0"/>
          <w:numId w:val="13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sz w:val="24"/>
          <w:szCs w:val="24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D442B2" w:rsidRPr="00D442B2" w:rsidRDefault="00D442B2" w:rsidP="00F512BA">
      <w:pPr>
        <w:pStyle w:val="a6"/>
        <w:numPr>
          <w:ilvl w:val="0"/>
          <w:numId w:val="13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sz w:val="24"/>
          <w:szCs w:val="24"/>
        </w:rPr>
        <w:t xml:space="preserve">понимание роли различных социальных институтов в жизни человека; </w:t>
      </w:r>
    </w:p>
    <w:p w:rsidR="00D442B2" w:rsidRPr="00D442B2" w:rsidRDefault="00D442B2" w:rsidP="00F512BA">
      <w:pPr>
        <w:pStyle w:val="a6"/>
        <w:numPr>
          <w:ilvl w:val="0"/>
          <w:numId w:val="13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sz w:val="24"/>
          <w:szCs w:val="24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D442B2">
        <w:rPr>
          <w:rFonts w:ascii="Times New Roman" w:hAnsi="Times New Roman" w:cs="Times New Roman"/>
          <w:sz w:val="24"/>
          <w:szCs w:val="24"/>
        </w:rPr>
        <w:t>многоконфессиональном</w:t>
      </w:r>
      <w:proofErr w:type="spellEnd"/>
      <w:r w:rsidRPr="00D442B2">
        <w:rPr>
          <w:rFonts w:ascii="Times New Roman" w:hAnsi="Times New Roman" w:cs="Times New Roman"/>
          <w:sz w:val="24"/>
          <w:szCs w:val="24"/>
        </w:rPr>
        <w:t xml:space="preserve"> обществе; </w:t>
      </w:r>
    </w:p>
    <w:p w:rsidR="00D442B2" w:rsidRPr="00D442B2" w:rsidRDefault="00D442B2" w:rsidP="00F512BA">
      <w:pPr>
        <w:pStyle w:val="a6"/>
        <w:numPr>
          <w:ilvl w:val="0"/>
          <w:numId w:val="13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D442B2">
        <w:rPr>
          <w:rFonts w:ascii="Times New Roman" w:hAnsi="Times New Roman" w:cs="Times New Roman"/>
          <w:sz w:val="24"/>
          <w:szCs w:val="24"/>
        </w:rPr>
        <w:t>готовность к разнообразной совместной деятельности, стремление к взаимопониманию и взаимопомощи.</w:t>
      </w:r>
    </w:p>
    <w:p w:rsidR="00D442B2" w:rsidRDefault="00D442B2" w:rsidP="00F512BA">
      <w:pPr>
        <w:pStyle w:val="ab"/>
        <w:tabs>
          <w:tab w:val="left" w:pos="284"/>
        </w:tabs>
        <w:spacing w:before="0" w:beforeAutospacing="0" w:after="0" w:line="360" w:lineRule="auto"/>
        <w:jc w:val="both"/>
        <w:rPr>
          <w:bCs/>
        </w:rPr>
      </w:pPr>
      <w:r w:rsidRPr="00D442B2">
        <w:rPr>
          <w:b/>
          <w:i/>
          <w:iCs/>
        </w:rPr>
        <w:t>В сфере патриотического воспитания:</w:t>
      </w:r>
    </w:p>
    <w:p w:rsidR="00D442B2" w:rsidRPr="00D442B2" w:rsidRDefault="00D442B2" w:rsidP="00F512BA">
      <w:pPr>
        <w:pStyle w:val="ab"/>
        <w:numPr>
          <w:ilvl w:val="0"/>
          <w:numId w:val="13"/>
        </w:numPr>
        <w:tabs>
          <w:tab w:val="left" w:pos="284"/>
        </w:tabs>
        <w:spacing w:before="0" w:beforeAutospacing="0" w:after="0"/>
        <w:ind w:left="-426" w:hanging="11"/>
        <w:jc w:val="both"/>
        <w:rPr>
          <w:bCs/>
        </w:rPr>
      </w:pPr>
      <w:r w:rsidRPr="00D442B2">
        <w:rPr>
          <w:bCs/>
        </w:rPr>
        <w:t xml:space="preserve">осознание российской гражданской идентичности в поликультурном и </w:t>
      </w:r>
      <w:proofErr w:type="spellStart"/>
      <w:r w:rsidRPr="00D442B2">
        <w:rPr>
          <w:bCs/>
        </w:rPr>
        <w:t>многоконфессиональномобществе</w:t>
      </w:r>
      <w:proofErr w:type="spellEnd"/>
      <w:r w:rsidRPr="00D442B2">
        <w:rPr>
          <w:bCs/>
        </w:rPr>
        <w:t xml:space="preserve">, проявление интереса к исследованию родного языка, истории, культуры Российской Федерации, своего края, народов </w:t>
      </w:r>
      <w:proofErr w:type="spellStart"/>
      <w:r w:rsidRPr="00D442B2">
        <w:rPr>
          <w:bCs/>
        </w:rPr>
        <w:t>России</w:t>
      </w:r>
      <w:proofErr w:type="gramStart"/>
      <w:r w:rsidRPr="00D442B2">
        <w:rPr>
          <w:bCs/>
        </w:rPr>
        <w:t>,к</w:t>
      </w:r>
      <w:proofErr w:type="spellEnd"/>
      <w:proofErr w:type="gramEnd"/>
      <w:r w:rsidRPr="00D442B2">
        <w:rPr>
          <w:bCs/>
        </w:rPr>
        <w:t xml:space="preserve"> истории и современному состоянию российских гуманитарных наук.</w:t>
      </w:r>
    </w:p>
    <w:p w:rsidR="00D442B2" w:rsidRDefault="00D442B2" w:rsidP="00F512BA">
      <w:pPr>
        <w:pStyle w:val="ab"/>
        <w:tabs>
          <w:tab w:val="left" w:pos="284"/>
        </w:tabs>
        <w:spacing w:before="0" w:beforeAutospacing="0" w:after="0"/>
        <w:jc w:val="both"/>
        <w:rPr>
          <w:bCs/>
        </w:rPr>
      </w:pPr>
      <w:r w:rsidRPr="00D442B2">
        <w:rPr>
          <w:b/>
          <w:i/>
          <w:iCs/>
        </w:rPr>
        <w:t>В сфере духовно-нравственного воспитания:</w:t>
      </w:r>
    </w:p>
    <w:p w:rsidR="00FB7BDD" w:rsidRPr="00FB7BDD" w:rsidRDefault="00D442B2" w:rsidP="00F512BA">
      <w:pPr>
        <w:pStyle w:val="a6"/>
        <w:numPr>
          <w:ilvl w:val="0"/>
          <w:numId w:val="14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ориентация на моральные ценности и нормы в ситуациях нравственного выбора, возникающих в процессе реализации проектов или исследований,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осознаниеважности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морально-этических принципов в деятельности исследователя; </w:t>
      </w:r>
    </w:p>
    <w:p w:rsidR="00D442B2" w:rsidRPr="00FB7BDD" w:rsidRDefault="00D442B2" w:rsidP="00F512BA">
      <w:pPr>
        <w:pStyle w:val="a6"/>
        <w:numPr>
          <w:ilvl w:val="0"/>
          <w:numId w:val="14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свобода и ответственность личности в условиях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индивидуальногои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общественного пространства.</w:t>
      </w:r>
    </w:p>
    <w:p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>В сфере физического воспитания, формирования культуры здоровья и эмоционального благополучия:</w:t>
      </w:r>
    </w:p>
    <w:p w:rsidR="00FB7BDD" w:rsidRPr="00FB7BDD" w:rsidRDefault="00D442B2" w:rsidP="00FB7BDD">
      <w:pPr>
        <w:pStyle w:val="a6"/>
        <w:numPr>
          <w:ilvl w:val="0"/>
          <w:numId w:val="15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>осознание последствий и неприятие вредных привычек (употребления алкоголя, наркотиков, курения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 xml:space="preserve"> иных форм вреда для физического и психического здоровья, способность адаптироваться к стрессовым ситуациям и меняющимся социальным, информационным и природным условиям, в том числе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осмысляясобственный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опыт и выстраивая дальнейшие цели; </w:t>
      </w:r>
    </w:p>
    <w:p w:rsidR="00FB7BDD" w:rsidRPr="00FB7BDD" w:rsidRDefault="00D442B2" w:rsidP="00FB7BDD">
      <w:pPr>
        <w:pStyle w:val="a6"/>
        <w:numPr>
          <w:ilvl w:val="0"/>
          <w:numId w:val="15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умение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приниматьсебя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и других без осуждения; </w:t>
      </w:r>
    </w:p>
    <w:p w:rsidR="00FB7BDD" w:rsidRPr="00FB7BDD" w:rsidRDefault="00D442B2" w:rsidP="00FB7BDD">
      <w:pPr>
        <w:pStyle w:val="a6"/>
        <w:numPr>
          <w:ilvl w:val="0"/>
          <w:numId w:val="15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lastRenderedPageBreak/>
        <w:t xml:space="preserve">умение осознавать эмоциональное состояние себя и других, умение управлять 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собственным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эмоциональнымсостоянием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442B2" w:rsidRPr="00FB7BDD" w:rsidRDefault="00D442B2" w:rsidP="00FB7BDD">
      <w:pPr>
        <w:pStyle w:val="a6"/>
        <w:numPr>
          <w:ilvl w:val="0"/>
          <w:numId w:val="15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навыка рефлексии, признание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своегоправа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на ошибку и такого же права другого человека.</w:t>
      </w:r>
    </w:p>
    <w:p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>В сфере трудового воспитания:</w:t>
      </w:r>
    </w:p>
    <w:p w:rsidR="00D442B2" w:rsidRPr="00D442B2" w:rsidRDefault="00D442B2" w:rsidP="00FB7BDD">
      <w:pPr>
        <w:pStyle w:val="ab"/>
        <w:numPr>
          <w:ilvl w:val="0"/>
          <w:numId w:val="15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442B2">
        <w:rPr>
          <w:bCs/>
        </w:rPr>
        <w:t xml:space="preserve">осознанный выбор и </w:t>
      </w:r>
      <w:proofErr w:type="spellStart"/>
      <w:r w:rsidRPr="00D442B2">
        <w:rPr>
          <w:bCs/>
        </w:rPr>
        <w:t>построениеиндивидуальной</w:t>
      </w:r>
      <w:proofErr w:type="spellEnd"/>
      <w:r w:rsidRPr="00D442B2">
        <w:rPr>
          <w:bCs/>
        </w:rPr>
        <w:t xml:space="preserve"> траектории образования и жизненных планов с учетом личных и общественных интересов и потребностей.</w:t>
      </w:r>
    </w:p>
    <w:p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>В сфере адаптации к изменяющимся условиям социальной и природной среды:</w:t>
      </w:r>
    </w:p>
    <w:p w:rsidR="00FB7BDD" w:rsidRPr="00FB7BDD" w:rsidRDefault="00D442B2" w:rsidP="00FB7BDD">
      <w:pPr>
        <w:pStyle w:val="a6"/>
        <w:numPr>
          <w:ilvl w:val="0"/>
          <w:numId w:val="16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освоение социального опыта, основных социальных ролей, соответствующих ведущей деятельности возраста, норм и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правилобщественного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поведения, форм социальной жизни в группах и сообществах, включая семью, а также в рамках социального взаимодействия с людьми из другой культурной среды; </w:t>
      </w:r>
    </w:p>
    <w:p w:rsidR="00FB7BDD" w:rsidRPr="00FB7BDD" w:rsidRDefault="00D442B2" w:rsidP="00FB7BDD">
      <w:pPr>
        <w:pStyle w:val="a6"/>
        <w:numPr>
          <w:ilvl w:val="0"/>
          <w:numId w:val="16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способность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действоватьв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условиях неопределенности, повышать уровень своей компетентности через практическую деятельность, в том числе умение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учитьсяу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других людей, осознавать в совместной деятельности новые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знания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>авыки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и компетенции из опыта других;</w:t>
      </w:r>
    </w:p>
    <w:p w:rsidR="00D442B2" w:rsidRPr="00FB7BDD" w:rsidRDefault="00D442B2" w:rsidP="00FB7BDD">
      <w:pPr>
        <w:pStyle w:val="a6"/>
        <w:numPr>
          <w:ilvl w:val="0"/>
          <w:numId w:val="16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навык выявления и связывания образов, способность формирования новых знаний, в том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числеспособность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формулировать свои идеи, понятия, гипотезы об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объектахи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явлениях, в том числе ранее не известных, осознавать дефициты собственных знаний и компетентностей, планировать свое развитие.</w:t>
      </w:r>
    </w:p>
    <w:p w:rsidR="00D442B2" w:rsidRP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/>
        </w:rPr>
      </w:pPr>
      <w:proofErr w:type="spellStart"/>
      <w:r w:rsidRPr="00FB7BDD">
        <w:rPr>
          <w:b/>
        </w:rPr>
        <w:t>Метапредметные</w:t>
      </w:r>
      <w:proofErr w:type="spellEnd"/>
      <w:r w:rsidRPr="00FB7BDD">
        <w:rPr>
          <w:b/>
        </w:rPr>
        <w:t xml:space="preserve"> результаты</w:t>
      </w:r>
    </w:p>
    <w:p w:rsid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Cs/>
        </w:rPr>
      </w:pPr>
      <w:r w:rsidRPr="00FB7BDD">
        <w:rPr>
          <w:b/>
          <w:i/>
          <w:iCs/>
        </w:rPr>
        <w:t xml:space="preserve">В сфере овладения </w:t>
      </w:r>
      <w:proofErr w:type="gramStart"/>
      <w:r w:rsidRPr="00FB7BDD">
        <w:rPr>
          <w:b/>
          <w:i/>
          <w:iCs/>
        </w:rPr>
        <w:t>универсальными</w:t>
      </w:r>
      <w:proofErr w:type="gramEnd"/>
      <w:r w:rsidRPr="00FB7BDD">
        <w:rPr>
          <w:b/>
          <w:i/>
          <w:iCs/>
        </w:rPr>
        <w:t xml:space="preserve"> учебными </w:t>
      </w:r>
      <w:proofErr w:type="spellStart"/>
      <w:r w:rsidRPr="00FB7BDD">
        <w:rPr>
          <w:b/>
          <w:i/>
          <w:iCs/>
        </w:rPr>
        <w:t>познавательнымидействиями</w:t>
      </w:r>
      <w:proofErr w:type="spellEnd"/>
      <w:r w:rsidRPr="00FB7BDD">
        <w:rPr>
          <w:b/>
          <w:i/>
          <w:iCs/>
        </w:rPr>
        <w:t>: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выявлять и характеризовать существенные признаки объектов (явлений); 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устанавливать существенный признак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классификации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>снования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для обобщения и сравнения, критерии проводимого анализа; 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выявлять дефициты информации, данных, необходимых для решения поставленной задачи; выявлять причинно-следственные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связипри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изучении явлений и процессов;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делать выводы с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использованиемдедуктивных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и индуктивных умозаключений, умозаключений по аналогии, формулировать гипотезы о взаимосвязях;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самостоятельно выбирать способ решения учебной задачи; 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формировать гипотезу об истинности собственных суждений и суждений других,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аргументироватьсвою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позицию, мнение; 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lastRenderedPageBreak/>
        <w:t xml:space="preserve">прогнозировать возможное дальнейшее развитие процессов, событий и их последствия в аналогичных или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сходныхситуациях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>, выдвигать предположения об их развитии в новых условиях и контекстах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применять различные методы, инструменты и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запросыпри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поиске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 xml:space="preserve"> и отборе информации или данных из источников с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учетомзадачи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D442B2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находитьсходные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аргументы (подтверждающие или опровергающие 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одну и туже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 xml:space="preserve"> идею, версию) в различных информационных источниках.</w:t>
      </w:r>
    </w:p>
    <w:p w:rsidR="00FB7BDD" w:rsidRDefault="00D442B2" w:rsidP="00FB7BDD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В сфере овладения </w:t>
      </w:r>
      <w:proofErr w:type="gramStart"/>
      <w:r w:rsidRPr="00FB7BDD">
        <w:rPr>
          <w:rFonts w:ascii="Times New Roman" w:hAnsi="Times New Roman" w:cs="Times New Roman"/>
          <w:b/>
          <w:i/>
          <w:iCs/>
          <w:sz w:val="24"/>
          <w:szCs w:val="24"/>
        </w:rPr>
        <w:t>универсальными</w:t>
      </w:r>
      <w:proofErr w:type="gramEnd"/>
      <w:r w:rsidRPr="00FB7BD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учебными </w:t>
      </w:r>
      <w:proofErr w:type="spellStart"/>
      <w:r w:rsidRPr="00FB7BDD">
        <w:rPr>
          <w:rFonts w:ascii="Times New Roman" w:hAnsi="Times New Roman" w:cs="Times New Roman"/>
          <w:b/>
          <w:i/>
          <w:iCs/>
          <w:sz w:val="24"/>
          <w:szCs w:val="24"/>
        </w:rPr>
        <w:t>коммуникативнымидействиями</w:t>
      </w:r>
      <w:proofErr w:type="spellEnd"/>
      <w:r w:rsidRPr="00FB7BDD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</w:p>
    <w:p w:rsidR="00FB7BDD" w:rsidRPr="00FB7BDD" w:rsidRDefault="00D442B2" w:rsidP="00FB7BDD">
      <w:pPr>
        <w:pStyle w:val="a6"/>
        <w:numPr>
          <w:ilvl w:val="0"/>
          <w:numId w:val="17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воспринимать и формулировать суждения, выражать эмоции в соответствии с целями и условиями общения; </w:t>
      </w:r>
    </w:p>
    <w:p w:rsidR="00FB7BDD" w:rsidRPr="00FB7BDD" w:rsidRDefault="00D442B2" w:rsidP="00FB7BDD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выражать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своюточку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зрения в устных и письменных текстах; </w:t>
      </w:r>
    </w:p>
    <w:p w:rsidR="00FB7BDD" w:rsidRPr="00FB7BDD" w:rsidRDefault="00D442B2" w:rsidP="00F43404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распознавать невербальные средства общения, понимать значение социальных знаков,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знатьи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распознавать предпосылки конфликтных ситуаций и смягчать конфликты, вести переговоры; </w:t>
      </w:r>
    </w:p>
    <w:p w:rsidR="00FB7BDD" w:rsidRPr="00FB7BDD" w:rsidRDefault="00D442B2" w:rsidP="00FB7BDD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понимать намерения других,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проявлятьуважительное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отношение к собеседнику;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другихучастников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диалога, обнаруживать различие и сходство позиций; </w:t>
      </w:r>
    </w:p>
    <w:p w:rsidR="00FB7BDD" w:rsidRPr="00FB7BDD" w:rsidRDefault="00D442B2" w:rsidP="00FB7BDD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>публично представлять результаты выполненного опыта (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эксперимента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>сследования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>, проекта);</w:t>
      </w:r>
    </w:p>
    <w:p w:rsidR="00FB7BDD" w:rsidRPr="00FB7BDD" w:rsidRDefault="00D442B2" w:rsidP="00F43404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использованиемиллюстративных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материалов; </w:t>
      </w:r>
    </w:p>
    <w:p w:rsidR="00D442B2" w:rsidRPr="00FB7BDD" w:rsidRDefault="00D442B2" w:rsidP="00FB7BDD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понимать и использовать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преимуществакомандной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и индивидуальной работы при решении конкретной проблемы, обосновывать необходимость применения групповых форм</w:t>
      </w:r>
    </w:p>
    <w:p w:rsidR="00FB7BDD" w:rsidRPr="00FB7BDD" w:rsidRDefault="00D442B2" w:rsidP="00FB7BDD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взаимодействия при решении поставленной задачи; </w:t>
      </w:r>
    </w:p>
    <w:p w:rsidR="00FB7BDD" w:rsidRPr="00FB7BDD" w:rsidRDefault="00D442B2" w:rsidP="00FB7BDD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принимать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цельсовместной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деятельности, коллективно строить действия по ее достижению: распределять роли, договариваться, обсуждать процесс и результат совместной работы; уметь обобщать мнения нескольких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людей</w:t>
      </w:r>
      <w:proofErr w:type="gramStart"/>
      <w:r w:rsidRPr="00FB7BDD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FB7BDD">
        <w:rPr>
          <w:rFonts w:ascii="Times New Roman" w:hAnsi="Times New Roman" w:cs="Times New Roman"/>
          <w:sz w:val="24"/>
          <w:szCs w:val="24"/>
        </w:rPr>
        <w:t>роявлять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готовность руководить, выполнять поручения,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подчиняться,планировать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организацию совместной работы, определять свою роль(с учетом предпочтений и возможностей всех участников взаимодействия), распределять задачи между членами команды,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участвоватьв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групповых формах работы (обсуждения, обмен мнений, «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мозговыештурмы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» и иные); </w:t>
      </w:r>
    </w:p>
    <w:p w:rsidR="00FB7BDD" w:rsidRPr="00FB7BDD" w:rsidRDefault="00D442B2" w:rsidP="00FB7BDD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lastRenderedPageBreak/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вкладав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общий продукт по критериям, самостоятельно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сформулированнымучастниками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взаимодействия; </w:t>
      </w:r>
    </w:p>
    <w:p w:rsidR="00D442B2" w:rsidRPr="00FB7BDD" w:rsidRDefault="00D442B2" w:rsidP="00FB7BDD">
      <w:pPr>
        <w:pStyle w:val="a6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FB7BDD">
        <w:rPr>
          <w:rFonts w:ascii="Times New Roman" w:hAnsi="Times New Roman" w:cs="Times New Roman"/>
          <w:sz w:val="24"/>
          <w:szCs w:val="24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</w:t>
      </w:r>
      <w:proofErr w:type="spellStart"/>
      <w:r w:rsidRPr="00FB7BDD">
        <w:rPr>
          <w:rFonts w:ascii="Times New Roman" w:hAnsi="Times New Roman" w:cs="Times New Roman"/>
          <w:sz w:val="24"/>
          <w:szCs w:val="24"/>
        </w:rPr>
        <w:t>предоставлениюотчета</w:t>
      </w:r>
      <w:proofErr w:type="spellEnd"/>
      <w:r w:rsidRPr="00FB7BDD">
        <w:rPr>
          <w:rFonts w:ascii="Times New Roman" w:hAnsi="Times New Roman" w:cs="Times New Roman"/>
          <w:sz w:val="24"/>
          <w:szCs w:val="24"/>
        </w:rPr>
        <w:t xml:space="preserve"> перед группой.</w:t>
      </w:r>
    </w:p>
    <w:p w:rsidR="00FB7BDD" w:rsidRPr="00FB7BDD" w:rsidRDefault="00D442B2" w:rsidP="00D442B2">
      <w:pPr>
        <w:pStyle w:val="ab"/>
        <w:tabs>
          <w:tab w:val="left" w:pos="284"/>
        </w:tabs>
        <w:spacing w:after="0" w:line="360" w:lineRule="auto"/>
        <w:jc w:val="both"/>
        <w:rPr>
          <w:b/>
          <w:i/>
          <w:iCs/>
        </w:rPr>
      </w:pPr>
      <w:r w:rsidRPr="00FB7BDD">
        <w:rPr>
          <w:b/>
          <w:i/>
          <w:iCs/>
        </w:rPr>
        <w:t xml:space="preserve">В сфере овладения </w:t>
      </w:r>
      <w:proofErr w:type="gramStart"/>
      <w:r w:rsidRPr="00FB7BDD">
        <w:rPr>
          <w:b/>
          <w:i/>
          <w:iCs/>
        </w:rPr>
        <w:t>универсальными</w:t>
      </w:r>
      <w:proofErr w:type="gramEnd"/>
      <w:r w:rsidRPr="00FB7BDD">
        <w:rPr>
          <w:b/>
          <w:i/>
          <w:iCs/>
        </w:rPr>
        <w:t xml:space="preserve"> учебными </w:t>
      </w:r>
      <w:proofErr w:type="spellStart"/>
      <w:r w:rsidRPr="00FB7BDD">
        <w:rPr>
          <w:b/>
          <w:i/>
          <w:iCs/>
        </w:rPr>
        <w:t>регулятивнымидействиями</w:t>
      </w:r>
      <w:proofErr w:type="spellEnd"/>
      <w:r w:rsidRPr="00FB7BDD">
        <w:rPr>
          <w:b/>
          <w:i/>
          <w:iCs/>
        </w:rPr>
        <w:t xml:space="preserve">: </w:t>
      </w:r>
    </w:p>
    <w:p w:rsidR="00FB7BDD" w:rsidRDefault="00D442B2" w:rsidP="00D5228C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442B2">
        <w:rPr>
          <w:bCs/>
        </w:rPr>
        <w:t xml:space="preserve">выявлять проблемы для решения в </w:t>
      </w:r>
      <w:proofErr w:type="gramStart"/>
      <w:r w:rsidRPr="00D442B2">
        <w:rPr>
          <w:bCs/>
        </w:rPr>
        <w:t>жизненных</w:t>
      </w:r>
      <w:proofErr w:type="gramEnd"/>
      <w:r w:rsidRPr="00D442B2">
        <w:rPr>
          <w:bCs/>
        </w:rPr>
        <w:t xml:space="preserve"> и </w:t>
      </w:r>
      <w:proofErr w:type="spellStart"/>
      <w:r w:rsidRPr="00D442B2">
        <w:rPr>
          <w:bCs/>
        </w:rPr>
        <w:t>учебныхситуациях</w:t>
      </w:r>
      <w:proofErr w:type="spellEnd"/>
      <w:r w:rsidRPr="00D442B2">
        <w:rPr>
          <w:bCs/>
        </w:rPr>
        <w:t xml:space="preserve">; </w:t>
      </w:r>
    </w:p>
    <w:p w:rsidR="00D5228C" w:rsidRDefault="00D442B2" w:rsidP="00D5228C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442B2">
        <w:rPr>
          <w:bCs/>
        </w:rPr>
        <w:t xml:space="preserve">ориентироваться в различных подходах принятия решений (индивидуальное, принятие решения в группе, принятие </w:t>
      </w:r>
      <w:proofErr w:type="spellStart"/>
      <w:r w:rsidRPr="00D442B2">
        <w:rPr>
          <w:bCs/>
        </w:rPr>
        <w:t>решенийгруппой</w:t>
      </w:r>
      <w:proofErr w:type="spellEnd"/>
      <w:r w:rsidRPr="00D442B2">
        <w:rPr>
          <w:bCs/>
        </w:rPr>
        <w:t xml:space="preserve">); </w:t>
      </w:r>
    </w:p>
    <w:p w:rsidR="00D5228C" w:rsidRDefault="00D442B2" w:rsidP="00D5228C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442B2">
        <w:rPr>
          <w:bCs/>
        </w:rPr>
        <w:t>самостоятельно составлять алгоритм решения задачи (</w:t>
      </w:r>
      <w:proofErr w:type="spellStart"/>
      <w:r w:rsidRPr="00D442B2">
        <w:rPr>
          <w:bCs/>
        </w:rPr>
        <w:t>илиего</w:t>
      </w:r>
      <w:proofErr w:type="spellEnd"/>
      <w:r w:rsidRPr="00D442B2">
        <w:rPr>
          <w:bCs/>
        </w:rPr>
        <w:t xml:space="preserve">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</w:t>
      </w:r>
    </w:p>
    <w:p w:rsidR="00D5228C" w:rsidRDefault="00D442B2" w:rsidP="00D5228C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442B2">
        <w:rPr>
          <w:bCs/>
        </w:rPr>
        <w:t xml:space="preserve">составлять план действий (план реализации намеченного алгоритма решения), корректировать </w:t>
      </w:r>
      <w:proofErr w:type="spellStart"/>
      <w:r w:rsidRPr="00D442B2">
        <w:rPr>
          <w:bCs/>
        </w:rPr>
        <w:t>предложенныйалгоритм</w:t>
      </w:r>
      <w:proofErr w:type="spellEnd"/>
      <w:r w:rsidRPr="00D442B2">
        <w:rPr>
          <w:bCs/>
        </w:rPr>
        <w:t xml:space="preserve"> с учетом получения новых знаний об изучаемом объекте; </w:t>
      </w:r>
    </w:p>
    <w:p w:rsidR="00D5228C" w:rsidRDefault="00D442B2" w:rsidP="00D5228C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442B2">
        <w:rPr>
          <w:bCs/>
        </w:rPr>
        <w:t xml:space="preserve">делать выбор и брать ответственность за решение; </w:t>
      </w:r>
    </w:p>
    <w:p w:rsidR="00D5228C" w:rsidRDefault="00D442B2" w:rsidP="00F43404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5228C">
        <w:rPr>
          <w:bCs/>
        </w:rPr>
        <w:t xml:space="preserve">владеть </w:t>
      </w:r>
      <w:proofErr w:type="spellStart"/>
      <w:r w:rsidRPr="00D5228C">
        <w:rPr>
          <w:bCs/>
        </w:rPr>
        <w:t>способамисамоконтроля</w:t>
      </w:r>
      <w:proofErr w:type="spellEnd"/>
      <w:r w:rsidRPr="00D5228C">
        <w:rPr>
          <w:bCs/>
        </w:rPr>
        <w:t xml:space="preserve">, </w:t>
      </w:r>
      <w:proofErr w:type="spellStart"/>
      <w:r w:rsidRPr="00D5228C">
        <w:rPr>
          <w:bCs/>
        </w:rPr>
        <w:t>самомотивации</w:t>
      </w:r>
      <w:proofErr w:type="spellEnd"/>
      <w:r w:rsidRPr="00D5228C">
        <w:rPr>
          <w:bCs/>
        </w:rPr>
        <w:t xml:space="preserve"> и рефлексии; </w:t>
      </w:r>
    </w:p>
    <w:p w:rsidR="00D5228C" w:rsidRDefault="00D442B2" w:rsidP="00F43404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5228C">
        <w:rPr>
          <w:bCs/>
        </w:rPr>
        <w:t xml:space="preserve">давать адекватную </w:t>
      </w:r>
      <w:proofErr w:type="spellStart"/>
      <w:r w:rsidRPr="00D5228C">
        <w:rPr>
          <w:bCs/>
        </w:rPr>
        <w:t>оценкуситуации</w:t>
      </w:r>
      <w:proofErr w:type="spellEnd"/>
      <w:r w:rsidRPr="00D5228C">
        <w:rPr>
          <w:bCs/>
        </w:rPr>
        <w:t xml:space="preserve"> и предлагать план ее изменения;</w:t>
      </w:r>
    </w:p>
    <w:p w:rsidR="00D5228C" w:rsidRDefault="00D442B2" w:rsidP="00F43404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5228C">
        <w:rPr>
          <w:bCs/>
        </w:rPr>
        <w:t xml:space="preserve"> учитывать контекст и предвидеть трудности, которые могут возникнуть при решении </w:t>
      </w:r>
      <w:proofErr w:type="spellStart"/>
      <w:r w:rsidRPr="00D5228C">
        <w:rPr>
          <w:bCs/>
        </w:rPr>
        <w:t>учебнойзадачи</w:t>
      </w:r>
      <w:proofErr w:type="spellEnd"/>
      <w:r w:rsidRPr="00D5228C">
        <w:rPr>
          <w:bCs/>
        </w:rPr>
        <w:t>, адаптировать решение к меняющимся обстоятельствам;</w:t>
      </w:r>
    </w:p>
    <w:p w:rsidR="00D5228C" w:rsidRDefault="00D442B2" w:rsidP="00F43404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5228C">
        <w:rPr>
          <w:bCs/>
        </w:rPr>
        <w:t xml:space="preserve"> объяснять причины достижения (</w:t>
      </w:r>
      <w:proofErr w:type="spellStart"/>
      <w:r w:rsidRPr="00D5228C">
        <w:rPr>
          <w:bCs/>
        </w:rPr>
        <w:t>недостижения</w:t>
      </w:r>
      <w:proofErr w:type="spellEnd"/>
      <w:r w:rsidRPr="00D5228C">
        <w:rPr>
          <w:bCs/>
        </w:rPr>
        <w:t xml:space="preserve">) результатов деятельности, давать оценку приобретенному опыту, уметь находить </w:t>
      </w:r>
      <w:proofErr w:type="spellStart"/>
      <w:r w:rsidRPr="00D5228C">
        <w:rPr>
          <w:bCs/>
        </w:rPr>
        <w:t>позитивноев</w:t>
      </w:r>
      <w:proofErr w:type="spellEnd"/>
      <w:r w:rsidRPr="00D5228C">
        <w:rPr>
          <w:bCs/>
        </w:rPr>
        <w:t xml:space="preserve"> произошедшей ситуации, вносить коррективы в деятельность на основе новых обстоятельств, изменившихся ситуаций, </w:t>
      </w:r>
      <w:proofErr w:type="spellStart"/>
      <w:r w:rsidRPr="00D5228C">
        <w:rPr>
          <w:bCs/>
        </w:rPr>
        <w:t>установленныхошибок</w:t>
      </w:r>
      <w:proofErr w:type="spellEnd"/>
      <w:r w:rsidRPr="00D5228C">
        <w:rPr>
          <w:bCs/>
        </w:rPr>
        <w:t xml:space="preserve">, возникших трудностей; </w:t>
      </w:r>
    </w:p>
    <w:p w:rsidR="00D5228C" w:rsidRDefault="00D5228C" w:rsidP="00F43404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>
        <w:rPr>
          <w:bCs/>
        </w:rPr>
        <w:t>р</w:t>
      </w:r>
      <w:r w:rsidR="00D442B2" w:rsidRPr="00D5228C">
        <w:rPr>
          <w:bCs/>
        </w:rPr>
        <w:t>азличать</w:t>
      </w:r>
      <w:r w:rsidRPr="00D5228C">
        <w:rPr>
          <w:bCs/>
        </w:rPr>
        <w:t>,</w:t>
      </w:r>
      <w:r w:rsidR="00D442B2" w:rsidRPr="00D5228C">
        <w:rPr>
          <w:bCs/>
        </w:rPr>
        <w:t xml:space="preserve"> выявлять и </w:t>
      </w:r>
      <w:proofErr w:type="spellStart"/>
      <w:r w:rsidR="00D442B2" w:rsidRPr="00D5228C">
        <w:rPr>
          <w:bCs/>
        </w:rPr>
        <w:t>анализироватьпричины</w:t>
      </w:r>
      <w:proofErr w:type="spellEnd"/>
      <w:r w:rsidR="00D442B2" w:rsidRPr="00D5228C">
        <w:rPr>
          <w:bCs/>
        </w:rPr>
        <w:t xml:space="preserve"> эмоций; </w:t>
      </w:r>
    </w:p>
    <w:p w:rsidR="00D442B2" w:rsidRDefault="00D442B2" w:rsidP="00F43404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5228C">
        <w:rPr>
          <w:bCs/>
        </w:rPr>
        <w:t>ставить себя на место другого человека, понимать мотивы и намерения другого, регулировать способ выражения эмоций;</w:t>
      </w:r>
    </w:p>
    <w:p w:rsidR="00D5228C" w:rsidRDefault="00D442B2" w:rsidP="00D5228C">
      <w:pPr>
        <w:pStyle w:val="ab"/>
        <w:numPr>
          <w:ilvl w:val="0"/>
          <w:numId w:val="18"/>
        </w:numPr>
        <w:tabs>
          <w:tab w:val="left" w:pos="284"/>
        </w:tabs>
        <w:spacing w:after="0" w:line="360" w:lineRule="auto"/>
        <w:ind w:left="0" w:hanging="11"/>
        <w:jc w:val="both"/>
        <w:rPr>
          <w:bCs/>
        </w:rPr>
      </w:pPr>
      <w:r w:rsidRPr="00D442B2">
        <w:rPr>
          <w:bCs/>
        </w:rPr>
        <w:t xml:space="preserve">осознанно относиться к другому человеку, его мнению; </w:t>
      </w:r>
    </w:p>
    <w:p w:rsidR="00D5228C" w:rsidRDefault="00D442B2" w:rsidP="00F43404">
      <w:pPr>
        <w:pStyle w:val="ab"/>
        <w:numPr>
          <w:ilvl w:val="0"/>
          <w:numId w:val="18"/>
        </w:numPr>
        <w:tabs>
          <w:tab w:val="left" w:pos="284"/>
        </w:tabs>
        <w:spacing w:before="0" w:beforeAutospacing="0" w:after="0" w:afterAutospacing="0" w:line="360" w:lineRule="auto"/>
        <w:ind w:left="0" w:hanging="11"/>
        <w:jc w:val="both"/>
        <w:rPr>
          <w:bCs/>
        </w:rPr>
      </w:pPr>
      <w:proofErr w:type="spellStart"/>
      <w:r w:rsidRPr="00D5228C">
        <w:rPr>
          <w:bCs/>
        </w:rPr>
        <w:t>признаватьсвое</w:t>
      </w:r>
      <w:proofErr w:type="spellEnd"/>
      <w:r w:rsidRPr="00D5228C">
        <w:rPr>
          <w:bCs/>
        </w:rPr>
        <w:t xml:space="preserve"> право на ошибку и такое же право </w:t>
      </w:r>
      <w:proofErr w:type="gramStart"/>
      <w:r w:rsidRPr="00D5228C">
        <w:rPr>
          <w:bCs/>
        </w:rPr>
        <w:t>другого</w:t>
      </w:r>
      <w:proofErr w:type="gramEnd"/>
      <w:r w:rsidRPr="00D5228C">
        <w:rPr>
          <w:bCs/>
        </w:rPr>
        <w:t xml:space="preserve">; </w:t>
      </w:r>
    </w:p>
    <w:p w:rsidR="00D442B2" w:rsidRPr="00D5228C" w:rsidRDefault="00D442B2" w:rsidP="00F43404">
      <w:pPr>
        <w:pStyle w:val="ab"/>
        <w:numPr>
          <w:ilvl w:val="0"/>
          <w:numId w:val="18"/>
        </w:numPr>
        <w:tabs>
          <w:tab w:val="left" w:pos="284"/>
        </w:tabs>
        <w:spacing w:before="0" w:beforeAutospacing="0" w:after="0" w:afterAutospacing="0" w:line="360" w:lineRule="auto"/>
        <w:ind w:left="0" w:hanging="11"/>
        <w:jc w:val="both"/>
        <w:rPr>
          <w:bCs/>
        </w:rPr>
      </w:pPr>
      <w:r w:rsidRPr="00D5228C">
        <w:rPr>
          <w:bCs/>
        </w:rPr>
        <w:t>принимать себя и других без осуждения.</w:t>
      </w:r>
    </w:p>
    <w:p w:rsidR="005D60E3" w:rsidRDefault="005D60E3" w:rsidP="005D60E3">
      <w:pPr>
        <w:pStyle w:val="ab"/>
        <w:tabs>
          <w:tab w:val="left" w:pos="284"/>
        </w:tabs>
        <w:spacing w:before="0" w:beforeAutospacing="0" w:after="0" w:afterAutospacing="0" w:line="360" w:lineRule="auto"/>
        <w:ind w:firstLine="709"/>
        <w:jc w:val="both"/>
      </w:pPr>
    </w:p>
    <w:p w:rsidR="00412A97" w:rsidRPr="00075978" w:rsidRDefault="00412A97" w:rsidP="00412A97">
      <w:pPr>
        <w:pStyle w:val="a8"/>
        <w:tabs>
          <w:tab w:val="left" w:pos="851"/>
        </w:tabs>
        <w:spacing w:line="336" w:lineRule="auto"/>
        <w:ind w:left="0"/>
        <w:jc w:val="both"/>
        <w:rPr>
          <w:rFonts w:ascii="Times New Roman" w:hAnsi="Times New Roman"/>
          <w:color w:val="000000"/>
          <w:w w:val="0"/>
          <w:sz w:val="24"/>
          <w:szCs w:val="24"/>
        </w:rPr>
      </w:pPr>
      <w:r w:rsidRPr="00075978">
        <w:rPr>
          <w:rFonts w:ascii="Times New Roman" w:hAnsi="Times New Roman"/>
          <w:color w:val="000000"/>
          <w:w w:val="0"/>
          <w:sz w:val="24"/>
          <w:szCs w:val="24"/>
        </w:rPr>
        <w:t xml:space="preserve">         Одним из результатов реализации  рабочей программы курса внеурочной деятельности станет приобщение обучающихся к российским традиционным духовным ценностям, правилам и нормам поведения в российском обществе. Рабочая программа курса внеурочной деятельности призвана обеспечить достижение </w:t>
      </w:r>
      <w:proofErr w:type="gramStart"/>
      <w:r w:rsidRPr="00075978">
        <w:rPr>
          <w:rFonts w:ascii="Times New Roman" w:hAnsi="Times New Roman"/>
          <w:color w:val="000000"/>
          <w:w w:val="0"/>
          <w:sz w:val="24"/>
          <w:szCs w:val="24"/>
        </w:rPr>
        <w:t>обучающимися</w:t>
      </w:r>
      <w:proofErr w:type="gramEnd"/>
      <w:r w:rsidRPr="00075978">
        <w:rPr>
          <w:rFonts w:ascii="Times New Roman" w:hAnsi="Times New Roman"/>
          <w:color w:val="000000"/>
          <w:w w:val="0"/>
          <w:sz w:val="24"/>
          <w:szCs w:val="24"/>
        </w:rPr>
        <w:t xml:space="preserve"> личностных результатов, указанных во ФГОС: </w:t>
      </w:r>
      <w:r w:rsidRPr="00075978">
        <w:rPr>
          <w:rFonts w:ascii="Times New Roman" w:hAnsi="Times New Roman"/>
          <w:color w:val="000000"/>
          <w:w w:val="0"/>
          <w:sz w:val="24"/>
          <w:szCs w:val="24"/>
        </w:rPr>
        <w:lastRenderedPageBreak/>
        <w:t xml:space="preserve">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 </w:t>
      </w:r>
    </w:p>
    <w:p w:rsidR="00F512BA" w:rsidRPr="00F512BA" w:rsidRDefault="00EC62CA" w:rsidP="00EC62CA">
      <w:pPr>
        <w:pStyle w:val="2"/>
        <w:rPr>
          <w:color w:val="auto"/>
        </w:rPr>
      </w:pPr>
      <w:r>
        <w:rPr>
          <w:rFonts w:ascii="Times New Roman" w:eastAsiaTheme="minorEastAsia" w:hAnsi="Times New Roman" w:cstheme="minorBidi"/>
          <w:bCs w:val="0"/>
          <w:caps w:val="0"/>
          <w:noProof/>
          <w:color w:val="0D0D0D"/>
          <w:sz w:val="28"/>
          <w:szCs w:val="28"/>
        </w:rPr>
        <w:t>Тематическое планирование</w:t>
      </w: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8"/>
        <w:gridCol w:w="1703"/>
        <w:gridCol w:w="5390"/>
        <w:gridCol w:w="993"/>
        <w:gridCol w:w="993"/>
      </w:tblGrid>
      <w:tr w:rsidR="00F512BA" w:rsidTr="00F512BA">
        <w:trPr>
          <w:trHeight w:val="1106"/>
        </w:trPr>
        <w:tc>
          <w:tcPr>
            <w:tcW w:w="598" w:type="dxa"/>
          </w:tcPr>
          <w:p w:rsidR="00F512BA" w:rsidRDefault="00F512BA" w:rsidP="00F90677">
            <w:pPr>
              <w:pStyle w:val="TableParagraph"/>
              <w:ind w:left="4" w:right="220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 xml:space="preserve">№ </w:t>
            </w:r>
            <w:r>
              <w:rPr>
                <w:spacing w:val="-4"/>
                <w:w w:val="110"/>
                <w:sz w:val="24"/>
              </w:rPr>
              <w:t>п/п</w:t>
            </w:r>
          </w:p>
        </w:tc>
        <w:tc>
          <w:tcPr>
            <w:tcW w:w="1703" w:type="dxa"/>
          </w:tcPr>
          <w:p w:rsidR="00F512BA" w:rsidRDefault="00F512BA" w:rsidP="00F90677">
            <w:pPr>
              <w:pStyle w:val="TableParagraph"/>
              <w:spacing w:line="268" w:lineRule="exact"/>
              <w:ind w:left="474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Раздел</w:t>
            </w:r>
            <w:proofErr w:type="spellEnd"/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Темы</w:t>
            </w:r>
            <w:proofErr w:type="spellEnd"/>
            <w:r>
              <w:rPr>
                <w:spacing w:val="-7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4"/>
              </w:rPr>
              <w:t>занятий</w:t>
            </w:r>
            <w:proofErr w:type="spellEnd"/>
          </w:p>
        </w:tc>
        <w:tc>
          <w:tcPr>
            <w:tcW w:w="993" w:type="dxa"/>
          </w:tcPr>
          <w:p w:rsidR="00F512BA" w:rsidRPr="00F512BA" w:rsidRDefault="00F512BA" w:rsidP="00F90677">
            <w:pPr>
              <w:pStyle w:val="TableParagraph"/>
              <w:ind w:left="12" w:right="7"/>
              <w:jc w:val="center"/>
              <w:rPr>
                <w:sz w:val="24"/>
                <w:lang w:val="ru-RU"/>
              </w:rPr>
            </w:pPr>
            <w:r w:rsidRPr="00F512BA">
              <w:rPr>
                <w:spacing w:val="-2"/>
                <w:w w:val="110"/>
                <w:sz w:val="24"/>
                <w:lang w:val="ru-RU"/>
              </w:rPr>
              <w:t>Кол-во часов</w:t>
            </w:r>
            <w:r w:rsidRPr="00F512BA">
              <w:rPr>
                <w:spacing w:val="-15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по </w:t>
            </w:r>
            <w:r w:rsidRPr="00F512BA">
              <w:rPr>
                <w:spacing w:val="-4"/>
                <w:w w:val="110"/>
                <w:sz w:val="24"/>
                <w:lang w:val="ru-RU"/>
              </w:rPr>
              <w:t>ФРП</w:t>
            </w:r>
          </w:p>
        </w:tc>
        <w:tc>
          <w:tcPr>
            <w:tcW w:w="993" w:type="dxa"/>
          </w:tcPr>
          <w:p w:rsidR="00F512BA" w:rsidRPr="00F512BA" w:rsidRDefault="00F512BA" w:rsidP="00F90677">
            <w:pPr>
              <w:pStyle w:val="TableParagraph"/>
              <w:ind w:left="12" w:right="10"/>
              <w:jc w:val="center"/>
              <w:rPr>
                <w:sz w:val="24"/>
                <w:lang w:val="ru-RU"/>
              </w:rPr>
            </w:pPr>
            <w:r w:rsidRPr="00F512BA">
              <w:rPr>
                <w:spacing w:val="-2"/>
                <w:w w:val="110"/>
                <w:sz w:val="24"/>
                <w:lang w:val="ru-RU"/>
              </w:rPr>
              <w:t>Кол-во часов</w:t>
            </w:r>
            <w:r w:rsidRPr="00F512BA">
              <w:rPr>
                <w:spacing w:val="-15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по </w:t>
            </w:r>
            <w:r w:rsidRPr="00F512BA">
              <w:rPr>
                <w:spacing w:val="-6"/>
                <w:w w:val="110"/>
                <w:sz w:val="24"/>
                <w:lang w:val="ru-RU"/>
              </w:rPr>
              <w:t>РП</w:t>
            </w:r>
          </w:p>
        </w:tc>
      </w:tr>
      <w:tr w:rsidR="00F512BA" w:rsidTr="00F512BA">
        <w:trPr>
          <w:trHeight w:val="275"/>
        </w:trPr>
        <w:tc>
          <w:tcPr>
            <w:tcW w:w="598" w:type="dxa"/>
            <w:vMerge w:val="restart"/>
          </w:tcPr>
          <w:p w:rsidR="00F512BA" w:rsidRDefault="00F512BA" w:rsidP="00F90677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3" w:type="dxa"/>
            <w:vMerge w:val="restart"/>
          </w:tcPr>
          <w:p w:rsidR="00F512BA" w:rsidRDefault="00F512BA" w:rsidP="00F9067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Моя</w:t>
            </w:r>
            <w:proofErr w:type="spellEnd"/>
            <w:r>
              <w:rPr>
                <w:spacing w:val="-3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10"/>
                <w:sz w:val="24"/>
              </w:rPr>
              <w:t>школа</w:t>
            </w:r>
            <w:proofErr w:type="spellEnd"/>
          </w:p>
          <w:p w:rsidR="00F512BA" w:rsidRDefault="00F512BA" w:rsidP="00F90677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</w:t>
            </w:r>
            <w:proofErr w:type="spellStart"/>
            <w:r>
              <w:rPr>
                <w:w w:val="110"/>
                <w:sz w:val="24"/>
              </w:rPr>
              <w:t>мои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10"/>
                <w:sz w:val="24"/>
              </w:rPr>
              <w:t>возможности</w:t>
            </w:r>
            <w:proofErr w:type="spellEnd"/>
            <w:r>
              <w:rPr>
                <w:spacing w:val="-4"/>
                <w:w w:val="110"/>
                <w:sz w:val="24"/>
              </w:rPr>
              <w:t>»</w:t>
            </w: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</w:rPr>
              <w:t>Занятие</w:t>
            </w:r>
            <w:proofErr w:type="spellEnd"/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1</w:t>
            </w:r>
            <w:proofErr w:type="gramStart"/>
            <w:r>
              <w:rPr>
                <w:spacing w:val="-2"/>
                <w:w w:val="105"/>
                <w:sz w:val="24"/>
              </w:rPr>
              <w:t>.«</w:t>
            </w:r>
            <w:proofErr w:type="spellStart"/>
            <w:proofErr w:type="gramEnd"/>
            <w:r>
              <w:rPr>
                <w:spacing w:val="-2"/>
                <w:w w:val="105"/>
                <w:sz w:val="24"/>
              </w:rPr>
              <w:t>Какие</w:t>
            </w:r>
            <w:proofErr w:type="spellEnd"/>
            <w:r>
              <w:rPr>
                <w:spacing w:val="-3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мы</w:t>
            </w:r>
            <w:proofErr w:type="spellEnd"/>
            <w:proofErr w:type="gramStart"/>
            <w:r>
              <w:rPr>
                <w:spacing w:val="-4"/>
                <w:w w:val="105"/>
                <w:sz w:val="24"/>
              </w:rPr>
              <w:t>?»</w:t>
            </w:r>
            <w:proofErr w:type="gramEnd"/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56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316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Занятия</w:t>
            </w:r>
            <w:proofErr w:type="spellEnd"/>
            <w:r>
              <w:rPr>
                <w:w w:val="110"/>
                <w:sz w:val="24"/>
              </w:rPr>
              <w:t xml:space="preserve"> 2–3.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Маршруты</w:t>
            </w:r>
            <w:proofErr w:type="spellEnd"/>
            <w:r>
              <w:rPr>
                <w:spacing w:val="7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нашей</w:t>
            </w:r>
            <w:proofErr w:type="spellEnd"/>
            <w:r>
              <w:rPr>
                <w:spacing w:val="7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школы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F512BA" w:rsidTr="00F512BA">
        <w:trPr>
          <w:trHeight w:val="314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Занятие</w:t>
            </w:r>
            <w:proofErr w:type="spellEnd"/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4.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Школьные</w:t>
            </w:r>
            <w:proofErr w:type="spellEnd"/>
            <w:r>
              <w:rPr>
                <w:spacing w:val="6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старты</w:t>
            </w:r>
            <w:proofErr w:type="spellEnd"/>
            <w:r>
              <w:rPr>
                <w:w w:val="110"/>
                <w:sz w:val="24"/>
              </w:rPr>
              <w:t>»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(</w:t>
            </w:r>
            <w:proofErr w:type="spellStart"/>
            <w:r>
              <w:rPr>
                <w:spacing w:val="-2"/>
                <w:w w:val="110"/>
                <w:sz w:val="24"/>
              </w:rPr>
              <w:t>подготовка</w:t>
            </w:r>
            <w:proofErr w:type="spellEnd"/>
            <w:r>
              <w:rPr>
                <w:spacing w:val="-2"/>
                <w:w w:val="110"/>
                <w:sz w:val="24"/>
              </w:rPr>
              <w:t>)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31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Занятие</w:t>
            </w:r>
            <w:proofErr w:type="spellEnd"/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5.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Школьные</w:t>
            </w:r>
            <w:proofErr w:type="spellEnd"/>
            <w:r>
              <w:rPr>
                <w:spacing w:val="-1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старты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316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Занятия</w:t>
            </w:r>
            <w:proofErr w:type="spellEnd"/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6–7.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Мы</w:t>
            </w:r>
            <w:proofErr w:type="spellEnd"/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команда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F512BA" w:rsidTr="00F512BA">
        <w:trPr>
          <w:trHeight w:val="311"/>
        </w:trPr>
        <w:tc>
          <w:tcPr>
            <w:tcW w:w="9677" w:type="dxa"/>
            <w:gridSpan w:val="5"/>
          </w:tcPr>
          <w:p w:rsidR="00F512BA" w:rsidRDefault="00F512BA" w:rsidP="00F90677">
            <w:pPr>
              <w:pStyle w:val="TableParagraph"/>
              <w:spacing w:line="268" w:lineRule="exact"/>
              <w:ind w:right="232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7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 w:val="restart"/>
          </w:tcPr>
          <w:p w:rsidR="00F512BA" w:rsidRDefault="00F512BA" w:rsidP="00F90677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1703" w:type="dxa"/>
            <w:vMerge w:val="restart"/>
          </w:tcPr>
          <w:p w:rsidR="00F512BA" w:rsidRDefault="00F512BA" w:rsidP="00F90677">
            <w:pPr>
              <w:pStyle w:val="TableParagraph"/>
              <w:ind w:left="4" w:right="47"/>
              <w:rPr>
                <w:sz w:val="24"/>
              </w:rPr>
            </w:pP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Моя</w:t>
            </w:r>
            <w:proofErr w:type="spellEnd"/>
            <w:r>
              <w:rPr>
                <w:spacing w:val="-17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семья</w:t>
            </w:r>
            <w:proofErr w:type="spellEnd"/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— </w:t>
            </w:r>
            <w:proofErr w:type="spellStart"/>
            <w:r>
              <w:rPr>
                <w:w w:val="110"/>
                <w:sz w:val="24"/>
              </w:rPr>
              <w:t>моя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опора</w:t>
            </w:r>
            <w:proofErr w:type="spellEnd"/>
            <w:r>
              <w:rPr>
                <w:w w:val="110"/>
                <w:sz w:val="24"/>
              </w:rPr>
              <w:t>»</w:t>
            </w: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Занятие</w:t>
            </w:r>
            <w:proofErr w:type="spellEnd"/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spacing w:val="-7"/>
                <w:w w:val="105"/>
                <w:sz w:val="24"/>
              </w:rPr>
              <w:t>8.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История</w:t>
            </w:r>
            <w:proofErr w:type="spellEnd"/>
            <w:r>
              <w:rPr>
                <w:spacing w:val="-16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моей</w:t>
            </w:r>
            <w:proofErr w:type="spellEnd"/>
            <w:r>
              <w:rPr>
                <w:spacing w:val="-8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семьи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Pr="00F512BA" w:rsidRDefault="00F512BA" w:rsidP="00F90677">
            <w:pPr>
              <w:pStyle w:val="TableParagraph"/>
              <w:spacing w:line="270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05"/>
                <w:sz w:val="24"/>
                <w:lang w:val="ru-RU"/>
              </w:rPr>
              <w:t>Занятие</w:t>
            </w:r>
            <w:r w:rsidRPr="00F512BA">
              <w:rPr>
                <w:spacing w:val="13"/>
                <w:w w:val="105"/>
                <w:sz w:val="24"/>
                <w:lang w:val="ru-RU"/>
              </w:rPr>
              <w:t xml:space="preserve"> </w:t>
            </w:r>
            <w:r w:rsidRPr="00F512BA">
              <w:rPr>
                <w:spacing w:val="-7"/>
                <w:w w:val="105"/>
                <w:sz w:val="24"/>
                <w:lang w:val="ru-RU"/>
              </w:rPr>
              <w:t>9.</w:t>
            </w:r>
          </w:p>
          <w:p w:rsidR="00F512BA" w:rsidRP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«Семья</w:t>
            </w:r>
            <w:r w:rsidRPr="00F512BA">
              <w:rPr>
                <w:spacing w:val="-4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—</w:t>
            </w:r>
            <w:r w:rsidRPr="00F512BA">
              <w:rPr>
                <w:spacing w:val="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начало</w:t>
            </w:r>
            <w:r w:rsidRPr="00F512BA">
              <w:rPr>
                <w:spacing w:val="-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всех</w:t>
            </w:r>
            <w:r w:rsidRPr="00F512BA">
              <w:rPr>
                <w:spacing w:val="-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начал»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70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P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05"/>
                <w:sz w:val="24"/>
                <w:lang w:val="ru-RU"/>
              </w:rPr>
              <w:t>Занятие</w:t>
            </w:r>
            <w:r w:rsidRPr="00F512BA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F512BA">
              <w:rPr>
                <w:spacing w:val="-5"/>
                <w:w w:val="105"/>
                <w:sz w:val="24"/>
                <w:lang w:val="ru-RU"/>
              </w:rPr>
              <w:t>10.</w:t>
            </w:r>
          </w:p>
          <w:p w:rsidR="00F512BA" w:rsidRP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«Правила</w:t>
            </w:r>
            <w:r w:rsidRPr="00F512BA">
              <w:rPr>
                <w:spacing w:val="-8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счастливой</w:t>
            </w:r>
            <w:r w:rsidRPr="00F512BA">
              <w:rPr>
                <w:spacing w:val="-5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семьи»</w:t>
            </w:r>
            <w:r w:rsidRPr="00F512BA">
              <w:rPr>
                <w:spacing w:val="-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(подготовка)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11–</w:t>
            </w:r>
            <w:r>
              <w:rPr>
                <w:spacing w:val="-5"/>
                <w:sz w:val="24"/>
              </w:rPr>
              <w:t>12.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</w:t>
            </w:r>
            <w:proofErr w:type="spellStart"/>
            <w:r>
              <w:rPr>
                <w:spacing w:val="-2"/>
                <w:w w:val="110"/>
                <w:sz w:val="24"/>
              </w:rPr>
              <w:t>Правила</w:t>
            </w:r>
            <w:proofErr w:type="spellEnd"/>
            <w:r>
              <w:rPr>
                <w:spacing w:val="-3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счастливой</w:t>
            </w:r>
            <w:proofErr w:type="spellEnd"/>
            <w:r>
              <w:rPr>
                <w:spacing w:val="2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семьи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F512BA" w:rsidTr="00F512BA">
        <w:trPr>
          <w:trHeight w:val="311"/>
        </w:trPr>
        <w:tc>
          <w:tcPr>
            <w:tcW w:w="9677" w:type="dxa"/>
            <w:gridSpan w:val="5"/>
          </w:tcPr>
          <w:p w:rsidR="00F512BA" w:rsidRDefault="00F512BA" w:rsidP="00F90677">
            <w:pPr>
              <w:pStyle w:val="TableParagraph"/>
              <w:spacing w:line="268" w:lineRule="exact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F512BA" w:rsidTr="00F512BA">
        <w:trPr>
          <w:trHeight w:val="827"/>
        </w:trPr>
        <w:tc>
          <w:tcPr>
            <w:tcW w:w="598" w:type="dxa"/>
            <w:vMerge w:val="restart"/>
          </w:tcPr>
          <w:p w:rsidR="00F512BA" w:rsidRDefault="00F512BA" w:rsidP="00F90677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3</w:t>
            </w:r>
          </w:p>
        </w:tc>
        <w:tc>
          <w:tcPr>
            <w:tcW w:w="1703" w:type="dxa"/>
            <w:vMerge w:val="restart"/>
            <w:tcBorders>
              <w:right w:val="single" w:sz="6" w:space="0" w:color="000000"/>
            </w:tcBorders>
          </w:tcPr>
          <w:p w:rsidR="00F512BA" w:rsidRPr="00F512BA" w:rsidRDefault="00F512BA" w:rsidP="00F90677">
            <w:pPr>
              <w:pStyle w:val="TableParagraph"/>
              <w:spacing w:line="268" w:lineRule="exact"/>
              <w:ind w:left="4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«Мой</w:t>
            </w:r>
            <w:r w:rsidRPr="00F512BA">
              <w:rPr>
                <w:spacing w:val="-6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4"/>
                <w:w w:val="110"/>
                <w:sz w:val="24"/>
                <w:lang w:val="ru-RU"/>
              </w:rPr>
              <w:t>выбор</w:t>
            </w:r>
          </w:p>
          <w:p w:rsidR="00F512BA" w:rsidRPr="00F512BA" w:rsidRDefault="00F512BA" w:rsidP="00F90677">
            <w:pPr>
              <w:pStyle w:val="TableParagraph"/>
              <w:ind w:left="4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 xml:space="preserve">— моя </w:t>
            </w:r>
            <w:proofErr w:type="spellStart"/>
            <w:proofErr w:type="gramStart"/>
            <w:r w:rsidRPr="00F512BA">
              <w:rPr>
                <w:spacing w:val="-4"/>
                <w:w w:val="110"/>
                <w:sz w:val="24"/>
                <w:lang w:val="ru-RU"/>
              </w:rPr>
              <w:t>ответственнос</w:t>
            </w:r>
            <w:proofErr w:type="spellEnd"/>
            <w:r w:rsidRPr="00F512BA">
              <w:rPr>
                <w:spacing w:val="-4"/>
                <w:w w:val="110"/>
                <w:sz w:val="24"/>
                <w:lang w:val="ru-RU"/>
              </w:rPr>
              <w:t xml:space="preserve"> </w:t>
            </w:r>
            <w:proofErr w:type="spellStart"/>
            <w:r w:rsidRPr="00F512BA">
              <w:rPr>
                <w:spacing w:val="-4"/>
                <w:w w:val="110"/>
                <w:sz w:val="24"/>
                <w:lang w:val="ru-RU"/>
              </w:rPr>
              <w:t>ть</w:t>
            </w:r>
            <w:proofErr w:type="spellEnd"/>
            <w:proofErr w:type="gramEnd"/>
            <w:r w:rsidRPr="00F512BA">
              <w:rPr>
                <w:spacing w:val="-4"/>
                <w:w w:val="110"/>
                <w:sz w:val="24"/>
                <w:lang w:val="ru-RU"/>
              </w:rPr>
              <w:t>»</w:t>
            </w: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F512BA" w:rsidRP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sz w:val="24"/>
                <w:lang w:val="ru-RU"/>
              </w:rPr>
              <w:t>Занятие</w:t>
            </w:r>
            <w:r w:rsidRPr="00F512BA">
              <w:rPr>
                <w:spacing w:val="11"/>
                <w:sz w:val="24"/>
                <w:lang w:val="ru-RU"/>
              </w:rPr>
              <w:t xml:space="preserve"> </w:t>
            </w:r>
            <w:r w:rsidRPr="00F512BA">
              <w:rPr>
                <w:spacing w:val="-5"/>
                <w:sz w:val="24"/>
                <w:lang w:val="ru-RU"/>
              </w:rPr>
              <w:t>13.</w:t>
            </w:r>
          </w:p>
          <w:p w:rsidR="00F512BA" w:rsidRPr="00F512BA" w:rsidRDefault="00F512BA" w:rsidP="00F90677">
            <w:pPr>
              <w:pStyle w:val="TableParagraph"/>
              <w:spacing w:line="270" w:lineRule="atLeas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«Моя</w:t>
            </w:r>
            <w:r w:rsidRPr="00F512BA">
              <w:rPr>
                <w:spacing w:val="-9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гражданская</w:t>
            </w:r>
            <w:r w:rsidRPr="00F512BA">
              <w:rPr>
                <w:spacing w:val="-7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позиция:</w:t>
            </w:r>
            <w:r w:rsidRPr="00F512BA">
              <w:rPr>
                <w:spacing w:val="-5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почему</w:t>
            </w:r>
            <w:r w:rsidRPr="00F512BA">
              <w:rPr>
                <w:spacing w:val="-4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 xml:space="preserve">важно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выбирать»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F512BA" w:rsidRP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05"/>
                <w:sz w:val="24"/>
                <w:lang w:val="ru-RU"/>
              </w:rPr>
              <w:t>Занятие</w:t>
            </w:r>
            <w:r w:rsidRPr="00F512BA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F512BA">
              <w:rPr>
                <w:spacing w:val="-5"/>
                <w:w w:val="105"/>
                <w:sz w:val="24"/>
                <w:lang w:val="ru-RU"/>
              </w:rPr>
              <w:t>14.</w:t>
            </w:r>
          </w:p>
          <w:p w:rsidR="00F512BA" w:rsidRP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«Цифровая</w:t>
            </w:r>
            <w:r w:rsidRPr="00F512BA">
              <w:rPr>
                <w:spacing w:val="-3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грамотность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и</w:t>
            </w:r>
            <w:r w:rsidRPr="00F512BA">
              <w:rPr>
                <w:spacing w:val="-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безопасность</w:t>
            </w:r>
            <w:r w:rsidRPr="00F512BA">
              <w:rPr>
                <w:spacing w:val="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в</w:t>
            </w:r>
            <w:r w:rsidRPr="00F512BA">
              <w:rPr>
                <w:spacing w:val="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сети»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827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F512BA" w:rsidRP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sz w:val="24"/>
                <w:lang w:val="ru-RU"/>
              </w:rPr>
              <w:t>Занятие</w:t>
            </w:r>
            <w:r w:rsidRPr="00F512BA">
              <w:rPr>
                <w:spacing w:val="11"/>
                <w:sz w:val="24"/>
                <w:lang w:val="ru-RU"/>
              </w:rPr>
              <w:t xml:space="preserve"> </w:t>
            </w:r>
            <w:r w:rsidRPr="00F512BA">
              <w:rPr>
                <w:spacing w:val="-5"/>
                <w:sz w:val="24"/>
                <w:lang w:val="ru-RU"/>
              </w:rPr>
              <w:t>15.</w:t>
            </w:r>
          </w:p>
          <w:p w:rsidR="00F512BA" w:rsidRPr="00F512BA" w:rsidRDefault="00F512BA" w:rsidP="00F90677">
            <w:pPr>
              <w:pStyle w:val="TableParagraph"/>
              <w:spacing w:line="270" w:lineRule="atLeas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«Безопасное</w:t>
            </w:r>
            <w:r w:rsidRPr="00F512BA">
              <w:rPr>
                <w:spacing w:val="-5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использование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 xml:space="preserve">цифровых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ресурсов»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F512BA" w:rsidRDefault="00F512BA" w:rsidP="00F90677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Финансовая</w:t>
            </w:r>
            <w:proofErr w:type="spellEnd"/>
            <w:r>
              <w:rPr>
                <w:spacing w:val="-5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безопасность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71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</w:t>
            </w:r>
            <w:proofErr w:type="spellStart"/>
            <w:r>
              <w:rPr>
                <w:spacing w:val="-2"/>
                <w:w w:val="110"/>
                <w:sz w:val="24"/>
              </w:rPr>
              <w:t>Планируем</w:t>
            </w:r>
            <w:proofErr w:type="spellEnd"/>
            <w:r>
              <w:rPr>
                <w:spacing w:val="-6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бюджет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«5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правил</w:t>
            </w:r>
            <w:proofErr w:type="spellEnd"/>
            <w:r>
              <w:rPr>
                <w:spacing w:val="7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финансовой</w:t>
            </w:r>
            <w:proofErr w:type="spellEnd"/>
            <w:r>
              <w:rPr>
                <w:spacing w:val="7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грамотности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Занятия</w:t>
            </w:r>
            <w:proofErr w:type="spellEnd"/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19–</w:t>
            </w:r>
            <w:r>
              <w:rPr>
                <w:spacing w:val="-5"/>
                <w:w w:val="110"/>
                <w:sz w:val="24"/>
              </w:rPr>
              <w:t>20.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«</w:t>
            </w:r>
            <w:proofErr w:type="spellStart"/>
            <w:r>
              <w:rPr>
                <w:w w:val="105"/>
                <w:sz w:val="24"/>
              </w:rPr>
              <w:t>Мы</w:t>
            </w:r>
            <w:proofErr w:type="spellEnd"/>
            <w:r>
              <w:rPr>
                <w:spacing w:val="14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4"/>
              </w:rPr>
              <w:t>выбираем</w:t>
            </w:r>
            <w:proofErr w:type="spellEnd"/>
            <w:r>
              <w:rPr>
                <w:spacing w:val="-2"/>
                <w:w w:val="105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F512BA" w:rsidTr="00F512BA">
        <w:trPr>
          <w:trHeight w:val="275"/>
        </w:trPr>
        <w:tc>
          <w:tcPr>
            <w:tcW w:w="9677" w:type="dxa"/>
            <w:gridSpan w:val="5"/>
          </w:tcPr>
          <w:p w:rsidR="00F512BA" w:rsidRDefault="00F512BA" w:rsidP="00F90677">
            <w:pPr>
              <w:pStyle w:val="TableParagraph"/>
              <w:spacing w:line="256" w:lineRule="exact"/>
              <w:ind w:right="1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8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 w:val="restart"/>
          </w:tcPr>
          <w:p w:rsidR="00F512BA" w:rsidRDefault="00F512BA" w:rsidP="00F90677">
            <w:pPr>
              <w:pStyle w:val="TableParagraph"/>
              <w:spacing w:line="268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4</w:t>
            </w:r>
          </w:p>
        </w:tc>
        <w:tc>
          <w:tcPr>
            <w:tcW w:w="1703" w:type="dxa"/>
            <w:vMerge w:val="restart"/>
          </w:tcPr>
          <w:p w:rsidR="00F512BA" w:rsidRDefault="00F512BA" w:rsidP="00F9067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</w:t>
            </w:r>
            <w:proofErr w:type="spellStart"/>
            <w:r>
              <w:rPr>
                <w:spacing w:val="-2"/>
                <w:w w:val="110"/>
                <w:sz w:val="24"/>
              </w:rPr>
              <w:t>Мои</w:t>
            </w:r>
            <w:proofErr w:type="spellEnd"/>
            <w:r>
              <w:rPr>
                <w:spacing w:val="-10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знания</w:t>
            </w:r>
            <w:proofErr w:type="spellEnd"/>
          </w:p>
          <w:p w:rsidR="00F512BA" w:rsidRDefault="00F512BA" w:rsidP="00F90677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—</w:t>
            </w:r>
            <w:r>
              <w:rPr>
                <w:spacing w:val="-20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моя</w:t>
            </w:r>
            <w:proofErr w:type="spellEnd"/>
            <w:r>
              <w:rPr>
                <w:spacing w:val="-3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10"/>
                <w:sz w:val="24"/>
              </w:rPr>
              <w:t>сила</w:t>
            </w:r>
            <w:proofErr w:type="spellEnd"/>
            <w:r>
              <w:rPr>
                <w:spacing w:val="-4"/>
                <w:w w:val="110"/>
                <w:sz w:val="24"/>
              </w:rPr>
              <w:t>»</w:t>
            </w: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Занятия</w:t>
            </w:r>
            <w:proofErr w:type="spellEnd"/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21–</w:t>
            </w:r>
            <w:r>
              <w:rPr>
                <w:spacing w:val="-5"/>
                <w:w w:val="105"/>
                <w:sz w:val="24"/>
              </w:rPr>
              <w:t>22.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Чудеса</w:t>
            </w:r>
            <w:proofErr w:type="spellEnd"/>
            <w:r>
              <w:rPr>
                <w:spacing w:val="-12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науки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F512BA" w:rsidTr="00F512BA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Занятие</w:t>
            </w:r>
            <w:proofErr w:type="spellEnd"/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23.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</w:t>
            </w:r>
            <w:proofErr w:type="spellStart"/>
            <w:r>
              <w:rPr>
                <w:spacing w:val="-2"/>
                <w:w w:val="110"/>
                <w:sz w:val="24"/>
              </w:rPr>
              <w:t>Эмоциональный</w:t>
            </w:r>
            <w:proofErr w:type="spellEnd"/>
            <w:r>
              <w:rPr>
                <w:spacing w:val="-2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интеллект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71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P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05"/>
                <w:sz w:val="24"/>
                <w:lang w:val="ru-RU"/>
              </w:rPr>
              <w:t>Занятие</w:t>
            </w:r>
            <w:r w:rsidRPr="00F512BA">
              <w:rPr>
                <w:spacing w:val="15"/>
                <w:w w:val="105"/>
                <w:sz w:val="24"/>
                <w:lang w:val="ru-RU"/>
              </w:rPr>
              <w:t xml:space="preserve"> </w:t>
            </w:r>
            <w:r w:rsidRPr="00F512BA">
              <w:rPr>
                <w:spacing w:val="-5"/>
                <w:w w:val="105"/>
                <w:sz w:val="24"/>
                <w:lang w:val="ru-RU"/>
              </w:rPr>
              <w:t>24.</w:t>
            </w:r>
          </w:p>
          <w:p w:rsidR="00F512BA" w:rsidRP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«Правильные</w:t>
            </w:r>
            <w:r w:rsidRPr="00F512BA">
              <w:rPr>
                <w:spacing w:val="-8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привычки:</w:t>
            </w:r>
            <w:r w:rsidRPr="00F512BA">
              <w:rPr>
                <w:spacing w:val="-4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здоровое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 питание»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90677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90677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Занятия</w:t>
            </w:r>
            <w:proofErr w:type="spellEnd"/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25.</w:t>
            </w:r>
          </w:p>
          <w:p w:rsidR="00F512BA" w:rsidRDefault="00F512BA" w:rsidP="00F90677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Правильные</w:t>
            </w:r>
            <w:proofErr w:type="spellEnd"/>
            <w:r>
              <w:rPr>
                <w:spacing w:val="-4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привычки</w:t>
            </w:r>
            <w:proofErr w:type="spellEnd"/>
            <w:r>
              <w:rPr>
                <w:w w:val="110"/>
                <w:sz w:val="24"/>
              </w:rPr>
              <w:t>: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правила</w:t>
            </w:r>
            <w:proofErr w:type="spellEnd"/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90677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</w:tbl>
    <w:tbl>
      <w:tblPr>
        <w:tblStyle w:val="TableNormal"/>
        <w:tblpPr w:leftFromText="180" w:rightFromText="180" w:vertAnchor="text" w:horzAnchor="page" w:tblpX="349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8"/>
        <w:gridCol w:w="1703"/>
        <w:gridCol w:w="5390"/>
        <w:gridCol w:w="993"/>
        <w:gridCol w:w="993"/>
      </w:tblGrid>
      <w:tr w:rsidR="00F512BA" w:rsidTr="00F512BA">
        <w:trPr>
          <w:trHeight w:val="489"/>
        </w:trPr>
        <w:tc>
          <w:tcPr>
            <w:tcW w:w="598" w:type="dxa"/>
            <w:vMerge w:val="restart"/>
            <w:tcBorders>
              <w:top w:val="nil"/>
            </w:tcBorders>
          </w:tcPr>
          <w:p w:rsidR="00F512BA" w:rsidRDefault="00F512BA" w:rsidP="00F512BA">
            <w:pPr>
              <w:pStyle w:val="TableParagraph"/>
              <w:ind w:left="-1105" w:firstLine="1105"/>
              <w:rPr>
                <w:sz w:val="26"/>
              </w:rPr>
            </w:pPr>
          </w:p>
        </w:tc>
        <w:tc>
          <w:tcPr>
            <w:tcW w:w="1703" w:type="dxa"/>
            <w:vMerge w:val="restart"/>
            <w:tcBorders>
              <w:top w:val="nil"/>
            </w:tcBorders>
          </w:tcPr>
          <w:p w:rsidR="00F512BA" w:rsidRDefault="00F512BA" w:rsidP="00F512BA">
            <w:pPr>
              <w:pStyle w:val="TableParagraph"/>
              <w:rPr>
                <w:sz w:val="26"/>
              </w:rPr>
            </w:pPr>
          </w:p>
        </w:tc>
        <w:tc>
          <w:tcPr>
            <w:tcW w:w="5390" w:type="dxa"/>
          </w:tcPr>
          <w:p w:rsidR="00F512BA" w:rsidRDefault="00F512BA" w:rsidP="00F512B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безопасности</w:t>
            </w:r>
            <w:proofErr w:type="spellEnd"/>
            <w:r>
              <w:rPr>
                <w:spacing w:val="-2"/>
                <w:w w:val="110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rPr>
                <w:sz w:val="26"/>
              </w:rPr>
            </w:pP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rPr>
                <w:sz w:val="26"/>
              </w:rPr>
            </w:pP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512BA">
            <w:pPr>
              <w:ind w:left="-1105" w:firstLine="1105"/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512BA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Pr="00F512BA" w:rsidRDefault="00F512BA" w:rsidP="00F512BA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Занятия</w:t>
            </w:r>
            <w:r w:rsidRPr="00F512BA">
              <w:rPr>
                <w:spacing w:val="-1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26–</w:t>
            </w:r>
            <w:r w:rsidRPr="00F512BA">
              <w:rPr>
                <w:spacing w:val="-5"/>
                <w:w w:val="110"/>
                <w:sz w:val="24"/>
                <w:lang w:val="ru-RU"/>
              </w:rPr>
              <w:t>27.</w:t>
            </w:r>
          </w:p>
          <w:p w:rsidR="00F512BA" w:rsidRPr="00F512BA" w:rsidRDefault="00F512BA" w:rsidP="00F512BA">
            <w:pPr>
              <w:pStyle w:val="TableParagraph"/>
              <w:spacing w:line="264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«В</w:t>
            </w:r>
            <w:r w:rsidRPr="00F512BA">
              <w:rPr>
                <w:spacing w:val="3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здоровом</w:t>
            </w:r>
            <w:r w:rsidRPr="00F512BA">
              <w:rPr>
                <w:spacing w:val="4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теле</w:t>
            </w:r>
            <w:r w:rsidRPr="00F512BA">
              <w:rPr>
                <w:spacing w:val="7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—</w:t>
            </w:r>
            <w:r w:rsidRPr="00F512BA">
              <w:rPr>
                <w:spacing w:val="10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здоровый</w:t>
            </w:r>
            <w:r w:rsidRPr="00F512BA">
              <w:rPr>
                <w:spacing w:val="6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4"/>
                <w:w w:val="110"/>
                <w:sz w:val="24"/>
                <w:lang w:val="ru-RU"/>
              </w:rPr>
              <w:t>дух»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43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F512BA" w:rsidTr="00F512BA">
        <w:trPr>
          <w:trHeight w:val="292"/>
        </w:trPr>
        <w:tc>
          <w:tcPr>
            <w:tcW w:w="9677" w:type="dxa"/>
            <w:gridSpan w:val="5"/>
          </w:tcPr>
          <w:p w:rsidR="00F512BA" w:rsidRDefault="00F512BA" w:rsidP="00F512BA">
            <w:pPr>
              <w:pStyle w:val="TableParagraph"/>
              <w:spacing w:line="268" w:lineRule="exact"/>
              <w:ind w:left="-1105" w:right="273" w:firstLine="1105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7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 w:val="restart"/>
          </w:tcPr>
          <w:p w:rsidR="00F512BA" w:rsidRDefault="00F512BA" w:rsidP="00F512BA">
            <w:pPr>
              <w:pStyle w:val="TableParagraph"/>
              <w:spacing w:line="268" w:lineRule="exact"/>
              <w:ind w:left="-1105" w:firstLine="1105"/>
              <w:jc w:val="center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5</w:t>
            </w:r>
          </w:p>
        </w:tc>
        <w:tc>
          <w:tcPr>
            <w:tcW w:w="1703" w:type="dxa"/>
            <w:vMerge w:val="restart"/>
          </w:tcPr>
          <w:p w:rsidR="00F512BA" w:rsidRDefault="00F512BA" w:rsidP="00F512B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</w:t>
            </w:r>
            <w:proofErr w:type="spellStart"/>
            <w:r>
              <w:rPr>
                <w:w w:val="110"/>
                <w:sz w:val="24"/>
              </w:rPr>
              <w:t>Моя</w:t>
            </w:r>
            <w:proofErr w:type="spellEnd"/>
            <w:r>
              <w:rPr>
                <w:spacing w:val="-15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страна</w:t>
            </w:r>
            <w:proofErr w:type="spellEnd"/>
          </w:p>
          <w:p w:rsidR="00F512BA" w:rsidRDefault="00F512BA" w:rsidP="00F512BA">
            <w:pPr>
              <w:pStyle w:val="TableParagraph"/>
              <w:ind w:left="4" w:right="668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</w:t>
            </w:r>
            <w:proofErr w:type="spellStart"/>
            <w:r>
              <w:rPr>
                <w:w w:val="110"/>
                <w:sz w:val="24"/>
              </w:rPr>
              <w:t>моя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10"/>
                <w:sz w:val="24"/>
              </w:rPr>
              <w:t>история</w:t>
            </w:r>
            <w:proofErr w:type="spellEnd"/>
            <w:r>
              <w:rPr>
                <w:spacing w:val="-4"/>
                <w:w w:val="110"/>
                <w:sz w:val="24"/>
              </w:rPr>
              <w:t>»</w:t>
            </w:r>
          </w:p>
        </w:tc>
        <w:tc>
          <w:tcPr>
            <w:tcW w:w="5390" w:type="dxa"/>
          </w:tcPr>
          <w:p w:rsidR="00F512BA" w:rsidRDefault="00F512BA" w:rsidP="00F512B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Занятие</w:t>
            </w:r>
            <w:proofErr w:type="spellEnd"/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28.</w:t>
            </w:r>
          </w:p>
          <w:p w:rsidR="00F512BA" w:rsidRDefault="00F512BA" w:rsidP="00F512B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«</w:t>
            </w:r>
            <w:proofErr w:type="spellStart"/>
            <w:r>
              <w:rPr>
                <w:w w:val="105"/>
                <w:sz w:val="24"/>
              </w:rPr>
              <w:t>Аллея</w:t>
            </w:r>
            <w:proofErr w:type="spellEnd"/>
            <w:r>
              <w:rPr>
                <w:spacing w:val="16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4"/>
              </w:rPr>
              <w:t>памяти</w:t>
            </w:r>
            <w:proofErr w:type="spellEnd"/>
            <w:r>
              <w:rPr>
                <w:spacing w:val="-2"/>
                <w:w w:val="105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512BA">
            <w:pPr>
              <w:ind w:left="-1105" w:firstLine="1105"/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512BA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Pr="00F512BA" w:rsidRDefault="00F512BA" w:rsidP="00F512BA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05"/>
                <w:sz w:val="24"/>
                <w:lang w:val="ru-RU"/>
              </w:rPr>
              <w:t>Занятие</w:t>
            </w:r>
            <w:r w:rsidRPr="00F512BA">
              <w:rPr>
                <w:spacing w:val="10"/>
                <w:w w:val="105"/>
                <w:sz w:val="24"/>
                <w:lang w:val="ru-RU"/>
              </w:rPr>
              <w:t xml:space="preserve"> </w:t>
            </w:r>
            <w:r w:rsidRPr="00F512BA">
              <w:rPr>
                <w:spacing w:val="-5"/>
                <w:w w:val="105"/>
                <w:sz w:val="24"/>
                <w:lang w:val="ru-RU"/>
              </w:rPr>
              <w:t>29.</w:t>
            </w:r>
          </w:p>
          <w:p w:rsidR="00F512BA" w:rsidRPr="00F512BA" w:rsidRDefault="00F512BA" w:rsidP="00F512BA">
            <w:pPr>
              <w:pStyle w:val="TableParagraph"/>
              <w:spacing w:line="264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«Живет</w:t>
            </w:r>
            <w:r w:rsidRPr="00F512BA">
              <w:rPr>
                <w:spacing w:val="3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герой</w:t>
            </w:r>
            <w:r w:rsidRPr="00F512BA">
              <w:rPr>
                <w:spacing w:val="10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на</w:t>
            </w:r>
            <w:r w:rsidRPr="00F512BA">
              <w:rPr>
                <w:spacing w:val="7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улице</w:t>
            </w:r>
            <w:r w:rsidRPr="00F512BA">
              <w:rPr>
                <w:spacing w:val="8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родной»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512BA">
            <w:pPr>
              <w:ind w:left="-1105" w:firstLine="1105"/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512BA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Pr="00F512BA" w:rsidRDefault="00F512BA" w:rsidP="00F512BA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w w:val="110"/>
                <w:sz w:val="24"/>
                <w:lang w:val="ru-RU"/>
              </w:rPr>
              <w:t>Занятие</w:t>
            </w:r>
            <w:r w:rsidRPr="00F512BA">
              <w:rPr>
                <w:spacing w:val="-10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5"/>
                <w:w w:val="110"/>
                <w:sz w:val="24"/>
                <w:lang w:val="ru-RU"/>
              </w:rPr>
              <w:t>30.</w:t>
            </w:r>
          </w:p>
          <w:p w:rsidR="00F512BA" w:rsidRPr="00F512BA" w:rsidRDefault="00F512BA" w:rsidP="00F512BA">
            <w:pPr>
              <w:pStyle w:val="TableParagraph"/>
              <w:spacing w:line="264" w:lineRule="exact"/>
              <w:ind w:left="3"/>
              <w:rPr>
                <w:sz w:val="24"/>
                <w:lang w:val="ru-RU"/>
              </w:rPr>
            </w:pPr>
            <w:proofErr w:type="gramStart"/>
            <w:r w:rsidRPr="00F512BA">
              <w:rPr>
                <w:w w:val="110"/>
                <w:sz w:val="24"/>
                <w:lang w:val="ru-RU"/>
              </w:rPr>
              <w:t>«Через</w:t>
            </w:r>
            <w:r w:rsidRPr="00F512BA">
              <w:rPr>
                <w:spacing w:val="-8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года,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через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w w:val="110"/>
                <w:sz w:val="24"/>
                <w:lang w:val="ru-RU"/>
              </w:rPr>
              <w:t>века</w:t>
            </w:r>
            <w:r w:rsidRPr="00F512BA">
              <w:rPr>
                <w:spacing w:val="-2"/>
                <w:w w:val="110"/>
                <w:sz w:val="24"/>
                <w:lang w:val="ru-RU"/>
              </w:rPr>
              <w:t xml:space="preserve"> помните…»</w:t>
            </w:r>
            <w:proofErr w:type="gramEnd"/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F512BA" w:rsidTr="00F512BA">
        <w:trPr>
          <w:trHeight w:val="552"/>
        </w:trPr>
        <w:tc>
          <w:tcPr>
            <w:tcW w:w="598" w:type="dxa"/>
            <w:vMerge/>
            <w:tcBorders>
              <w:top w:val="nil"/>
            </w:tcBorders>
          </w:tcPr>
          <w:p w:rsidR="00F512BA" w:rsidRDefault="00F512BA" w:rsidP="00F512BA">
            <w:pPr>
              <w:ind w:left="-1105" w:firstLine="1105"/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F512BA" w:rsidRDefault="00F512BA" w:rsidP="00F512BA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F512BA" w:rsidRDefault="00F512BA" w:rsidP="00F512B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Занятия</w:t>
            </w:r>
            <w:proofErr w:type="spellEnd"/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31–</w:t>
            </w:r>
            <w:r>
              <w:rPr>
                <w:spacing w:val="-5"/>
                <w:w w:val="105"/>
                <w:sz w:val="24"/>
              </w:rPr>
              <w:t>32.</w:t>
            </w:r>
          </w:p>
          <w:p w:rsidR="00F512BA" w:rsidRDefault="00F512BA" w:rsidP="00F512B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«</w:t>
            </w:r>
            <w:proofErr w:type="spellStart"/>
            <w:r>
              <w:rPr>
                <w:spacing w:val="-2"/>
                <w:w w:val="105"/>
                <w:sz w:val="24"/>
              </w:rPr>
              <w:t>Зарница</w:t>
            </w:r>
            <w:proofErr w:type="spellEnd"/>
            <w:r>
              <w:rPr>
                <w:spacing w:val="-2"/>
                <w:w w:val="105"/>
                <w:sz w:val="24"/>
              </w:rPr>
              <w:t>»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43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F512BA" w:rsidTr="00F512BA">
        <w:trPr>
          <w:trHeight w:val="309"/>
        </w:trPr>
        <w:tc>
          <w:tcPr>
            <w:tcW w:w="9677" w:type="dxa"/>
            <w:gridSpan w:val="5"/>
          </w:tcPr>
          <w:p w:rsidR="00F512BA" w:rsidRDefault="00F512BA" w:rsidP="00F512BA">
            <w:pPr>
              <w:pStyle w:val="TableParagraph"/>
              <w:spacing w:line="268" w:lineRule="exact"/>
              <w:ind w:left="-1105" w:right="269" w:firstLine="1105"/>
              <w:jc w:val="right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F512BA" w:rsidTr="00F512BA">
        <w:trPr>
          <w:trHeight w:val="551"/>
        </w:trPr>
        <w:tc>
          <w:tcPr>
            <w:tcW w:w="2301" w:type="dxa"/>
            <w:gridSpan w:val="2"/>
          </w:tcPr>
          <w:p w:rsidR="00F512BA" w:rsidRDefault="00F512BA" w:rsidP="00F512BA">
            <w:pPr>
              <w:pStyle w:val="TableParagraph"/>
              <w:spacing w:line="268" w:lineRule="exact"/>
              <w:ind w:left="-1105" w:firstLine="1105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Итоговое</w:t>
            </w:r>
            <w:proofErr w:type="spellEnd"/>
            <w:r>
              <w:rPr>
                <w:spacing w:val="-16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занятие</w:t>
            </w:r>
            <w:proofErr w:type="spellEnd"/>
          </w:p>
        </w:tc>
        <w:tc>
          <w:tcPr>
            <w:tcW w:w="5390" w:type="dxa"/>
          </w:tcPr>
          <w:p w:rsidR="00F512BA" w:rsidRPr="00F512BA" w:rsidRDefault="00F512BA" w:rsidP="00F512BA">
            <w:pPr>
              <w:pStyle w:val="TableParagraph"/>
              <w:spacing w:line="268" w:lineRule="exact"/>
              <w:ind w:left="3"/>
              <w:rPr>
                <w:sz w:val="24"/>
                <w:lang w:val="ru-RU"/>
              </w:rPr>
            </w:pPr>
            <w:r w:rsidRPr="00F512BA">
              <w:rPr>
                <w:spacing w:val="-2"/>
                <w:w w:val="110"/>
                <w:sz w:val="24"/>
                <w:lang w:val="ru-RU"/>
              </w:rPr>
              <w:t>«Я-ТЫ-ОН-ОНА</w:t>
            </w:r>
            <w:r w:rsidRPr="00F512BA">
              <w:rPr>
                <w:spacing w:val="-11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—</w:t>
            </w:r>
            <w:r w:rsidRPr="00F512BA">
              <w:rPr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2"/>
                <w:w w:val="110"/>
                <w:sz w:val="24"/>
                <w:lang w:val="ru-RU"/>
              </w:rPr>
              <w:t>ВМЕСТЕ</w:t>
            </w:r>
            <w:r w:rsidRPr="00F512BA">
              <w:rPr>
                <w:spacing w:val="-5"/>
                <w:w w:val="110"/>
                <w:sz w:val="24"/>
                <w:lang w:val="ru-RU"/>
              </w:rPr>
              <w:t xml:space="preserve"> </w:t>
            </w:r>
            <w:r w:rsidRPr="00F512BA">
              <w:rPr>
                <w:spacing w:val="-4"/>
                <w:w w:val="110"/>
                <w:sz w:val="24"/>
                <w:lang w:val="ru-RU"/>
              </w:rPr>
              <w:t>ЦЕЛАЯ</w:t>
            </w:r>
          </w:p>
          <w:p w:rsidR="00F512BA" w:rsidRDefault="00F512BA" w:rsidP="00F512B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СТРАНА»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48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F512BA" w:rsidRDefault="00F512BA" w:rsidP="00F512BA">
            <w:pPr>
              <w:pStyle w:val="TableParagraph"/>
              <w:spacing w:line="268" w:lineRule="exact"/>
              <w:ind w:left="12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512BA" w:rsidRDefault="00F512BA" w:rsidP="00F512BA">
      <w:pPr>
        <w:pStyle w:val="TableParagraph"/>
        <w:spacing w:line="268" w:lineRule="exact"/>
        <w:jc w:val="center"/>
        <w:rPr>
          <w:sz w:val="24"/>
        </w:rPr>
        <w:sectPr w:rsidR="00F512BA" w:rsidSect="008C104D">
          <w:pgSz w:w="11930" w:h="16860"/>
          <w:pgMar w:top="1340" w:right="566" w:bottom="568" w:left="993" w:header="720" w:footer="720" w:gutter="0"/>
          <w:cols w:space="720"/>
        </w:sectPr>
      </w:pPr>
    </w:p>
    <w:p w:rsidR="00F512BA" w:rsidRPr="00075978" w:rsidRDefault="00F512BA" w:rsidP="00AA305B">
      <w:pPr>
        <w:tabs>
          <w:tab w:val="num" w:pos="0"/>
        </w:tabs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Календарно-тематическое планирование </w:t>
      </w:r>
    </w:p>
    <w:tbl>
      <w:tblPr>
        <w:tblStyle w:val="10"/>
        <w:tblW w:w="10490" w:type="dxa"/>
        <w:tblInd w:w="-572" w:type="dxa"/>
        <w:tblLayout w:type="fixed"/>
        <w:tblLook w:val="04A0"/>
      </w:tblPr>
      <w:tblGrid>
        <w:gridCol w:w="709"/>
        <w:gridCol w:w="2552"/>
        <w:gridCol w:w="2409"/>
        <w:gridCol w:w="2694"/>
        <w:gridCol w:w="708"/>
        <w:gridCol w:w="709"/>
        <w:gridCol w:w="709"/>
      </w:tblGrid>
      <w:tr w:rsidR="00350CBD" w:rsidRPr="00075978" w:rsidTr="005E26A7">
        <w:tc>
          <w:tcPr>
            <w:tcW w:w="709" w:type="dxa"/>
          </w:tcPr>
          <w:p w:rsidR="00350CBD" w:rsidRPr="00075978" w:rsidRDefault="00350CBD" w:rsidP="00AA305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  <w:t>№ раздела и тем</w:t>
            </w:r>
          </w:p>
        </w:tc>
        <w:tc>
          <w:tcPr>
            <w:tcW w:w="2552" w:type="dxa"/>
          </w:tcPr>
          <w:p w:rsidR="00350CBD" w:rsidRPr="00075978" w:rsidRDefault="00350CBD" w:rsidP="00AA305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  <w:t>Наименование разделов и тем</w:t>
            </w:r>
          </w:p>
        </w:tc>
        <w:tc>
          <w:tcPr>
            <w:tcW w:w="2409" w:type="dxa"/>
          </w:tcPr>
          <w:p w:rsidR="00350CBD" w:rsidRPr="00075978" w:rsidRDefault="00350CBD" w:rsidP="00AA305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  <w:t xml:space="preserve">Модуль воспитательной программы «Курсы внеурочной деятельности и дополнительного образования» </w:t>
            </w:r>
          </w:p>
        </w:tc>
        <w:tc>
          <w:tcPr>
            <w:tcW w:w="2694" w:type="dxa"/>
          </w:tcPr>
          <w:p w:rsidR="00350CBD" w:rsidRPr="00075978" w:rsidRDefault="00350CBD" w:rsidP="00350C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597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Электронные (цифровые)</w:t>
            </w:r>
          </w:p>
          <w:p w:rsidR="00350CBD" w:rsidRPr="00075978" w:rsidRDefault="00350CBD" w:rsidP="00350C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597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образовательные ресурсы</w:t>
            </w:r>
          </w:p>
        </w:tc>
        <w:tc>
          <w:tcPr>
            <w:tcW w:w="708" w:type="dxa"/>
          </w:tcPr>
          <w:p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  <w:t>Учебные часы</w:t>
            </w:r>
          </w:p>
        </w:tc>
        <w:tc>
          <w:tcPr>
            <w:tcW w:w="709" w:type="dxa"/>
          </w:tcPr>
          <w:p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709" w:type="dxa"/>
          </w:tcPr>
          <w:p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  <w:t>Практическая часть</w:t>
            </w:r>
          </w:p>
          <w:p w:rsidR="00350CBD" w:rsidRPr="00075978" w:rsidRDefault="00350CBD" w:rsidP="00AA305B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491F02" w:rsidRPr="00075978" w:rsidTr="00F43404">
        <w:tc>
          <w:tcPr>
            <w:tcW w:w="8364" w:type="dxa"/>
            <w:gridSpan w:val="4"/>
            <w:shd w:val="clear" w:color="auto" w:fill="auto"/>
          </w:tcPr>
          <w:p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школа-мои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возможности»</w:t>
            </w:r>
          </w:p>
        </w:tc>
        <w:tc>
          <w:tcPr>
            <w:tcW w:w="708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 xml:space="preserve"> «Какие мы?»  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8 сентября: Международный день распространения грамотности.</w:t>
            </w:r>
          </w:p>
        </w:tc>
        <w:tc>
          <w:tcPr>
            <w:tcW w:w="2694" w:type="dxa"/>
            <w:vMerge w:val="restart"/>
          </w:tcPr>
          <w:p w:rsidR="0084205D" w:rsidRPr="0084205D" w:rsidRDefault="0000501C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9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:rsidR="0084205D" w:rsidRPr="0084205D" w:rsidRDefault="0084205D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205D" w:rsidRPr="0084205D" w:rsidRDefault="0000501C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0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:rsidR="0084205D" w:rsidRPr="0084205D" w:rsidRDefault="0084205D" w:rsidP="00491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205D" w:rsidRPr="0084205D" w:rsidRDefault="0000501C" w:rsidP="008420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1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:rsidR="0084205D" w:rsidRPr="0084205D" w:rsidRDefault="0084205D" w:rsidP="008420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205D" w:rsidRPr="0084205D" w:rsidRDefault="0000501C" w:rsidP="008420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2" w:history="1">
              <w:r w:rsidR="0084205D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:rsidR="0084205D" w:rsidRPr="00075978" w:rsidRDefault="0084205D" w:rsidP="0084205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«Маршруты нашей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«Маршруты нашей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1C276B">
              <w:rPr>
                <w:rFonts w:ascii="Times New Roman" w:hAnsi="Times New Roman" w:cs="Times New Roman"/>
                <w:sz w:val="24"/>
                <w:szCs w:val="24"/>
              </w:rPr>
              <w:t>24 сентября: День Государственного герба и Государственного флага Республики Крым.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«Школьные старты» (подготовка)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сентября: День работника дошкольного образования. День туризма.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«Школьные старты»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5 октября: День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«Мы — команда»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15 октября: День отца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5228C">
              <w:rPr>
                <w:rFonts w:ascii="Times New Roman" w:hAnsi="Times New Roman" w:cs="Times New Roman"/>
                <w:sz w:val="24"/>
                <w:szCs w:val="24"/>
              </w:rPr>
              <w:t>«Мы — команда»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:rsidTr="00F43404">
        <w:tc>
          <w:tcPr>
            <w:tcW w:w="8364" w:type="dxa"/>
            <w:gridSpan w:val="4"/>
            <w:shd w:val="clear" w:color="auto" w:fill="auto"/>
          </w:tcPr>
          <w:p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«Моя семья – моя опора»</w:t>
            </w:r>
          </w:p>
        </w:tc>
        <w:tc>
          <w:tcPr>
            <w:tcW w:w="708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«История моей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25 октября: Международный день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</w:tcPr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3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4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5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6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«Семья — начало всех начал»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 xml:space="preserve">8 ноября: День памяти погибших при исполнении служебных </w:t>
            </w:r>
            <w:proofErr w:type="gramStart"/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обязанностей сотрудников органов внутренних дел России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 (подготовка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26 ноября: День матери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«Правила счастливой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30 ноября: День Государственного герба Российской Федерации.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:rsidTr="00F43404">
        <w:tc>
          <w:tcPr>
            <w:tcW w:w="8364" w:type="dxa"/>
            <w:gridSpan w:val="4"/>
            <w:shd w:val="clear" w:color="auto" w:fill="auto"/>
          </w:tcPr>
          <w:p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«Мой выбор – моя ответственность»</w:t>
            </w:r>
          </w:p>
        </w:tc>
        <w:tc>
          <w:tcPr>
            <w:tcW w:w="708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«Моя гражданская позиция: почему важно выбирать»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590D92">
              <w:rPr>
                <w:rFonts w:ascii="Times New Roman" w:hAnsi="Times New Roman" w:cs="Times New Roman"/>
                <w:sz w:val="24"/>
                <w:szCs w:val="24"/>
              </w:rPr>
              <w:t>8 декабря: Международный день художника.</w:t>
            </w:r>
          </w:p>
        </w:tc>
        <w:tc>
          <w:tcPr>
            <w:tcW w:w="2694" w:type="dxa"/>
            <w:vMerge w:val="restart"/>
          </w:tcPr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7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8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19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0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«Свобода и ответственность»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«Цифровая грамотность и безопасность в сети»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25 декабря: День принятия Федеральных конституционных законов о Государственных символах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«Безопасное использование цифровых ресурсов»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декабря: День спасателя.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«Финансовая безопасность»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«Планируем бюджет»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20 января – День Республики Крым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«5 правил финансовой грамотности»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25 января: День российского студенчества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 xml:space="preserve"> «Мы выбираем»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Default="0084205D" w:rsidP="0084205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317FE7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proofErr w:type="spellStart"/>
            <w:r w:rsidRPr="00317FE7">
              <w:rPr>
                <w:rFonts w:ascii="Times New Roman" w:hAnsi="Times New Roman" w:cs="Times New Roman"/>
                <w:iCs/>
                <w:sz w:val="24"/>
                <w:szCs w:val="24"/>
              </w:rPr>
              <w:t>февраля</w:t>
            </w:r>
            <w:proofErr w:type="gramStart"/>
            <w:r w:rsidRPr="00317FE7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proofErr w:type="spellEnd"/>
            <w:r w:rsidRPr="00317FE7">
              <w:rPr>
                <w:rFonts w:ascii="Times New Roman" w:hAnsi="Times New Roman" w:cs="Times New Roman"/>
                <w:sz w:val="24"/>
                <w:szCs w:val="24"/>
              </w:rPr>
              <w:t xml:space="preserve"> разгрома советскими войсками немецко-фашистских войск в </w:t>
            </w:r>
            <w:proofErr w:type="spellStart"/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Сталинградскойбитве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spellEnd"/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«Мы выбираем»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4205D" w:rsidRPr="00075978" w:rsidRDefault="0084205D" w:rsidP="0084205D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 февраля: День российской науки; 300-летие со дня основания Российской Академии наук (1724)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:rsidTr="00F43404">
        <w:tc>
          <w:tcPr>
            <w:tcW w:w="8364" w:type="dxa"/>
            <w:gridSpan w:val="4"/>
            <w:shd w:val="clear" w:color="auto" w:fill="auto"/>
          </w:tcPr>
          <w:p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«Мои знания – моя сила»</w:t>
            </w:r>
          </w:p>
        </w:tc>
        <w:tc>
          <w:tcPr>
            <w:tcW w:w="708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«Чудеса науки»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 xml:space="preserve">15 февраля: День памяти о россиянах, исполнявших служебный долг за пределами Отечества; 35 лет со дня вывода советских войск </w:t>
            </w:r>
            <w:proofErr w:type="gramStart"/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317FE7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 Афганистан (1989)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</w:tcPr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1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2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3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</w:t>
              </w:r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lastRenderedPageBreak/>
                <w:t>content/uploads/2022/11/i-chetvert.pdf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4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«Чудеса науки»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23 февраля: День </w:t>
            </w:r>
            <w:r w:rsidRPr="00317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«Правильные привычки: здоровое питание»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«Правильные привычки: правила безопасности»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8 марта: Международный женский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«В здоровом теле — здоровый дух»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14 марта: 450-летие со дня выхода первой «Азбуки» (печатной книги для обучения письму и чтению) Ивана Фёдорова (1574)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sz w:val="24"/>
                <w:szCs w:val="24"/>
              </w:rPr>
              <w:t>«В здоровом теле — здоровый дух»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27марта: Всемирный день театра.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:rsidTr="00F43404">
        <w:tc>
          <w:tcPr>
            <w:tcW w:w="8364" w:type="dxa"/>
            <w:gridSpan w:val="4"/>
            <w:shd w:val="clear" w:color="auto" w:fill="auto"/>
          </w:tcPr>
          <w:p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«Моя страна – моя история»</w:t>
            </w:r>
          </w:p>
        </w:tc>
        <w:tc>
          <w:tcPr>
            <w:tcW w:w="708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53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>«Аллея памяти»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5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6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7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8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https://sites.google.com/view/navigatory-school6/я-ты-он-она-вместе-целая-страна</w:t>
              </w:r>
            </w:hyperlink>
          </w:p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E40F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«Живет герой на улице родной»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11 апреля: День Конституции Республики Крым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gramStart"/>
            <w:r w:rsidRPr="00491F02">
              <w:rPr>
                <w:rFonts w:ascii="Times New Roman" w:hAnsi="Times New Roman" w:cs="Times New Roman"/>
                <w:sz w:val="24"/>
                <w:szCs w:val="24"/>
              </w:rPr>
              <w:t>«Через года, через века помните…»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«Зарница»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27 апреля: День российского парламентаризма.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sz w:val="24"/>
                <w:szCs w:val="24"/>
              </w:rPr>
              <w:t xml:space="preserve">  «Зарница»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E40F83">
            <w:pPr>
              <w:tabs>
                <w:tab w:val="num" w:pos="0"/>
              </w:tabs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91F02" w:rsidRPr="00075978" w:rsidTr="00F43404">
        <w:tc>
          <w:tcPr>
            <w:tcW w:w="8364" w:type="dxa"/>
            <w:gridSpan w:val="4"/>
            <w:shd w:val="clear" w:color="auto" w:fill="auto"/>
          </w:tcPr>
          <w:p w:rsidR="00491F02" w:rsidRPr="00075978" w:rsidRDefault="00491F02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Итоговые занятия</w:t>
            </w:r>
          </w:p>
        </w:tc>
        <w:tc>
          <w:tcPr>
            <w:tcW w:w="708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1F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ТЫ- ОН-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ОНА-вместе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целая страна».</w:t>
            </w:r>
          </w:p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18 мая: День памяти жертв депортации; Международный день Музеев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</w:tcPr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29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https://институтвоспитания.рф/programmy-vospitaniya/ooy/programma-aktivnoy-sotsializatsii/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0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https://институтвоспитания.рф/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1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https://sovetniki.68edu.ru/wp-content/uploads/2022/11/i-chetvert.pdf</w:t>
              </w:r>
            </w:hyperlink>
          </w:p>
          <w:p w:rsidR="00E40F83" w:rsidRPr="0084205D" w:rsidRDefault="00E40F83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40F83" w:rsidRPr="0084205D" w:rsidRDefault="0000501C" w:rsidP="00E40F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32" w:history="1"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t>https://sites.google.com/view/navigatory-</w:t>
              </w:r>
              <w:r w:rsidR="00E40F83" w:rsidRPr="0084205D">
                <w:rPr>
                  <w:rStyle w:val="af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RU"/>
                </w:rPr>
                <w:lastRenderedPageBreak/>
                <w:t>school6/я-ты-он-она-вместе-целая-страна</w:t>
              </w:r>
            </w:hyperlink>
          </w:p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</w:tcPr>
          <w:p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84205D" w:rsidRPr="00075978" w:rsidTr="00F43404">
        <w:tc>
          <w:tcPr>
            <w:tcW w:w="7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A71A2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552" w:type="dxa"/>
            <w:shd w:val="clear" w:color="auto" w:fill="auto"/>
          </w:tcPr>
          <w:p w:rsidR="0084205D" w:rsidRDefault="0084205D" w:rsidP="00491F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ТЫ- ОН-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ОНА-вместе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целая страна».</w:t>
            </w:r>
          </w:p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" w:hAnsi="Times New Roman" w:cstheme="minorBidi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4205D" w:rsidRPr="00075978" w:rsidRDefault="0084205D" w:rsidP="00491F02">
            <w:pPr>
              <w:tabs>
                <w:tab w:val="num" w:pos="0"/>
              </w:tabs>
              <w:jc w:val="center"/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  <w:lang w:eastAsia="ru-RU"/>
              </w:rPr>
            </w:pPr>
            <w:r w:rsidRPr="00317FE7">
              <w:rPr>
                <w:rFonts w:ascii="Times New Roman" w:hAnsi="Times New Roman" w:cs="Times New Roman"/>
                <w:sz w:val="24"/>
                <w:szCs w:val="24"/>
              </w:rPr>
              <w:t>24 мая: День славянской письменности и культуры.</w:t>
            </w:r>
          </w:p>
        </w:tc>
        <w:tc>
          <w:tcPr>
            <w:tcW w:w="2694" w:type="dxa"/>
            <w:vMerge/>
          </w:tcPr>
          <w:p w:rsidR="0084205D" w:rsidRPr="00075978" w:rsidRDefault="0084205D" w:rsidP="00491F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08" w:type="dxa"/>
          </w:tcPr>
          <w:p w:rsidR="0084205D" w:rsidRPr="00E31258" w:rsidRDefault="0084205D" w:rsidP="00491F02">
            <w:pPr>
              <w:jc w:val="center"/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31258">
              <w:rPr>
                <w:rFonts w:ascii="Times New Roman" w:hAnsi="Times New Roman" w:cstheme="minorBidi"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09" w:type="dxa"/>
          </w:tcPr>
          <w:p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4205D" w:rsidRPr="00075978" w:rsidRDefault="0084205D" w:rsidP="00491F02">
            <w:pPr>
              <w:jc w:val="center"/>
              <w:rPr>
                <w:rFonts w:ascii="Times New Roman" w:hAnsi="Times New Roman" w:cstheme="minorBidi"/>
                <w:b/>
                <w:sz w:val="24"/>
                <w:szCs w:val="24"/>
                <w:lang w:eastAsia="ru-RU"/>
              </w:rPr>
            </w:pPr>
          </w:p>
        </w:tc>
      </w:tr>
      <w:tr w:rsidR="00491F02" w:rsidRPr="00075978" w:rsidTr="009F5BF4">
        <w:tc>
          <w:tcPr>
            <w:tcW w:w="5670" w:type="dxa"/>
            <w:gridSpan w:val="3"/>
          </w:tcPr>
          <w:p w:rsidR="00491F02" w:rsidRPr="00075978" w:rsidRDefault="00491F02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 w:rsidRPr="00075978"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694" w:type="dxa"/>
          </w:tcPr>
          <w:p w:rsidR="00491F02" w:rsidRPr="00075978" w:rsidRDefault="00491F02" w:rsidP="00491F02">
            <w:pPr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:rsidR="00491F02" w:rsidRPr="00075978" w:rsidRDefault="00E31258" w:rsidP="00491F02">
            <w:pPr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709" w:type="dxa"/>
          </w:tcPr>
          <w:p w:rsidR="00491F02" w:rsidRPr="00075978" w:rsidRDefault="00491F02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91F02" w:rsidRPr="00075978" w:rsidRDefault="00E31258" w:rsidP="00491F0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/>
                <w:sz w:val="24"/>
                <w:szCs w:val="24"/>
                <w:lang w:eastAsia="ru-RU"/>
              </w:rPr>
              <w:t>9</w:t>
            </w:r>
          </w:p>
        </w:tc>
      </w:tr>
    </w:tbl>
    <w:p w:rsidR="003033D4" w:rsidRDefault="003033D4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033D4" w:rsidRDefault="003033D4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81E2B" w:rsidRDefault="00581E2B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81E2B" w:rsidRDefault="00581E2B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81E2B" w:rsidRDefault="00581E2B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81E2B" w:rsidRDefault="00581E2B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81E2B" w:rsidRDefault="00581E2B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81E2B" w:rsidRDefault="00581E2B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81E2B" w:rsidRDefault="00581E2B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87738" w:rsidRDefault="00E87738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31258" w:rsidRDefault="00E31258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31258" w:rsidRDefault="00E31258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31258" w:rsidRDefault="00E31258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31258" w:rsidRDefault="00E31258" w:rsidP="00D21B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B18CD" w:rsidRDefault="00EB18CD" w:rsidP="005D7495">
      <w:pPr>
        <w:tabs>
          <w:tab w:val="num" w:pos="0"/>
        </w:tabs>
        <w:jc w:val="center"/>
        <w:rPr>
          <w:rFonts w:ascii="Times New Roman" w:hAnsi="Times New Roman"/>
          <w:noProof/>
          <w:color w:val="FF0000"/>
          <w:sz w:val="28"/>
          <w:szCs w:val="28"/>
        </w:rPr>
      </w:pPr>
    </w:p>
    <w:p w:rsidR="00EB18CD" w:rsidRDefault="00EB18CD" w:rsidP="005D7495">
      <w:pPr>
        <w:tabs>
          <w:tab w:val="num" w:pos="0"/>
        </w:tabs>
        <w:jc w:val="center"/>
        <w:rPr>
          <w:rFonts w:ascii="Times New Roman" w:hAnsi="Times New Roman"/>
          <w:noProof/>
          <w:color w:val="FF0000"/>
          <w:sz w:val="28"/>
          <w:szCs w:val="28"/>
        </w:rPr>
      </w:pPr>
    </w:p>
    <w:p w:rsidR="000478FB" w:rsidRPr="005832BC" w:rsidRDefault="000478FB" w:rsidP="000478FB">
      <w:pPr>
        <w:tabs>
          <w:tab w:val="num" w:pos="0"/>
        </w:tabs>
        <w:jc w:val="center"/>
        <w:rPr>
          <w:color w:val="FF0000"/>
          <w:sz w:val="28"/>
          <w:szCs w:val="28"/>
        </w:rPr>
      </w:pPr>
    </w:p>
    <w:p w:rsidR="00F76838" w:rsidRPr="005815A9" w:rsidRDefault="00F76838" w:rsidP="00F76838">
      <w:pPr>
        <w:spacing w:line="240" w:lineRule="auto"/>
        <w:ind w:right="-13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5815A9" w:rsidRPr="005815A9" w:rsidRDefault="005815A9" w:rsidP="005815A9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pacing w:val="6"/>
          <w:sz w:val="24"/>
          <w:szCs w:val="24"/>
        </w:rPr>
      </w:pPr>
    </w:p>
    <w:p w:rsidR="005815A9" w:rsidRPr="005815A9" w:rsidRDefault="005815A9" w:rsidP="005815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FF0000"/>
          <w:spacing w:val="6"/>
          <w:sz w:val="24"/>
          <w:szCs w:val="24"/>
        </w:rPr>
      </w:pPr>
    </w:p>
    <w:p w:rsidR="005815A9" w:rsidRDefault="005815A9" w:rsidP="005815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FF0000"/>
          <w:spacing w:val="6"/>
          <w:sz w:val="28"/>
          <w:szCs w:val="28"/>
        </w:rPr>
      </w:pPr>
    </w:p>
    <w:p w:rsidR="007053E9" w:rsidRPr="005832BC" w:rsidRDefault="007053E9" w:rsidP="00F76838">
      <w:pPr>
        <w:tabs>
          <w:tab w:val="num" w:pos="0"/>
        </w:tabs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B31E3C" w:rsidRPr="00F76838" w:rsidRDefault="00B31E3C" w:rsidP="00F0390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4052D6" w:rsidRPr="00075978" w:rsidRDefault="004052D6" w:rsidP="00AD52E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052D6" w:rsidRPr="00075978" w:rsidRDefault="004052D6" w:rsidP="00AD52E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052D6" w:rsidRPr="00075978" w:rsidRDefault="004052D6" w:rsidP="00AD52E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F4935" w:rsidRPr="005832BC" w:rsidRDefault="000F4935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F4935" w:rsidRDefault="000F4935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31258" w:rsidRDefault="00E31258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4566" w:rsidRDefault="00174566" w:rsidP="00387F82">
      <w:pPr>
        <w:tabs>
          <w:tab w:val="left" w:pos="313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053E9" w:rsidRPr="00375FB9" w:rsidRDefault="007053E9" w:rsidP="007053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sectPr w:rsidR="007053E9" w:rsidRPr="00375FB9" w:rsidSect="00585C67">
      <w:pgSz w:w="11906" w:h="16838"/>
      <w:pgMar w:top="28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E19" w:rsidRDefault="00196E19" w:rsidP="00DA6E05">
      <w:pPr>
        <w:spacing w:after="0" w:line="240" w:lineRule="auto"/>
      </w:pPr>
      <w:r>
        <w:separator/>
      </w:r>
    </w:p>
  </w:endnote>
  <w:endnote w:type="continuationSeparator" w:id="0">
    <w:p w:rsidR="00196E19" w:rsidRDefault="00196E19" w:rsidP="00DA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E19" w:rsidRDefault="00196E19" w:rsidP="00DA6E05">
      <w:pPr>
        <w:spacing w:after="0" w:line="240" w:lineRule="auto"/>
      </w:pPr>
      <w:r>
        <w:separator/>
      </w:r>
    </w:p>
  </w:footnote>
  <w:footnote w:type="continuationSeparator" w:id="0">
    <w:p w:rsidR="00196E19" w:rsidRDefault="00196E19" w:rsidP="00DA6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504B4"/>
    <w:multiLevelType w:val="multilevel"/>
    <w:tmpl w:val="47144A7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110A8E"/>
    <w:multiLevelType w:val="multilevel"/>
    <w:tmpl w:val="51302E8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04CAA"/>
    <w:multiLevelType w:val="hybridMultilevel"/>
    <w:tmpl w:val="95E612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F1043"/>
    <w:multiLevelType w:val="hybridMultilevel"/>
    <w:tmpl w:val="FA1A514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23175FF"/>
    <w:multiLevelType w:val="multilevel"/>
    <w:tmpl w:val="0E5679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6707CB"/>
    <w:multiLevelType w:val="hybridMultilevel"/>
    <w:tmpl w:val="665C67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913757"/>
    <w:multiLevelType w:val="hybridMultilevel"/>
    <w:tmpl w:val="2760D8FC"/>
    <w:lvl w:ilvl="0" w:tplc="6CE026B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C52BFA"/>
    <w:multiLevelType w:val="hybridMultilevel"/>
    <w:tmpl w:val="8902B6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543B9D"/>
    <w:multiLevelType w:val="hybridMultilevel"/>
    <w:tmpl w:val="907ED580"/>
    <w:lvl w:ilvl="0" w:tplc="A6A6A3D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2947AAE"/>
    <w:multiLevelType w:val="hybridMultilevel"/>
    <w:tmpl w:val="6ACEF7D2"/>
    <w:lvl w:ilvl="0" w:tplc="A6A6A3D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29D442E"/>
    <w:multiLevelType w:val="hybridMultilevel"/>
    <w:tmpl w:val="D0F24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686D0F"/>
    <w:multiLevelType w:val="hybridMultilevel"/>
    <w:tmpl w:val="711499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4D9424E"/>
    <w:multiLevelType w:val="hybridMultilevel"/>
    <w:tmpl w:val="A926A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7B0955"/>
    <w:multiLevelType w:val="multilevel"/>
    <w:tmpl w:val="712658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E4506A"/>
    <w:multiLevelType w:val="hybridMultilevel"/>
    <w:tmpl w:val="0B7A85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6F0C12"/>
    <w:multiLevelType w:val="hybridMultilevel"/>
    <w:tmpl w:val="A3F2E9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2E5951"/>
    <w:multiLevelType w:val="hybridMultilevel"/>
    <w:tmpl w:val="72744E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711CD9"/>
    <w:multiLevelType w:val="hybridMultilevel"/>
    <w:tmpl w:val="5DA296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0"/>
  </w:num>
  <w:num w:numId="9">
    <w:abstractNumId w:val="1"/>
  </w:num>
  <w:num w:numId="10">
    <w:abstractNumId w:val="3"/>
  </w:num>
  <w:num w:numId="11">
    <w:abstractNumId w:val="16"/>
  </w:num>
  <w:num w:numId="12">
    <w:abstractNumId w:val="5"/>
  </w:num>
  <w:num w:numId="13">
    <w:abstractNumId w:val="17"/>
  </w:num>
  <w:num w:numId="14">
    <w:abstractNumId w:val="7"/>
  </w:num>
  <w:num w:numId="15">
    <w:abstractNumId w:val="2"/>
  </w:num>
  <w:num w:numId="16">
    <w:abstractNumId w:val="15"/>
  </w:num>
  <w:num w:numId="17">
    <w:abstractNumId w:val="12"/>
  </w:num>
  <w:num w:numId="18">
    <w:abstractNumId w:val="1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48F"/>
    <w:rsid w:val="0000501C"/>
    <w:rsid w:val="00012FE7"/>
    <w:rsid w:val="000140EA"/>
    <w:rsid w:val="00022490"/>
    <w:rsid w:val="00025D2C"/>
    <w:rsid w:val="00032447"/>
    <w:rsid w:val="000369E8"/>
    <w:rsid w:val="000414EC"/>
    <w:rsid w:val="000478FB"/>
    <w:rsid w:val="0005233A"/>
    <w:rsid w:val="00057AB8"/>
    <w:rsid w:val="00061C8E"/>
    <w:rsid w:val="000639B7"/>
    <w:rsid w:val="0007406F"/>
    <w:rsid w:val="00075978"/>
    <w:rsid w:val="00076F5C"/>
    <w:rsid w:val="0008385F"/>
    <w:rsid w:val="000842F8"/>
    <w:rsid w:val="000855E7"/>
    <w:rsid w:val="000864F6"/>
    <w:rsid w:val="00097859"/>
    <w:rsid w:val="000B03E9"/>
    <w:rsid w:val="000B72E2"/>
    <w:rsid w:val="000C4FBB"/>
    <w:rsid w:val="000D0EDA"/>
    <w:rsid w:val="000E68CB"/>
    <w:rsid w:val="000E77CE"/>
    <w:rsid w:val="000F135A"/>
    <w:rsid w:val="000F4935"/>
    <w:rsid w:val="000F52B3"/>
    <w:rsid w:val="0010604B"/>
    <w:rsid w:val="00110500"/>
    <w:rsid w:val="00123786"/>
    <w:rsid w:val="0012606A"/>
    <w:rsid w:val="00130376"/>
    <w:rsid w:val="0013108F"/>
    <w:rsid w:val="00131F48"/>
    <w:rsid w:val="00165BBF"/>
    <w:rsid w:val="00170B91"/>
    <w:rsid w:val="00172A17"/>
    <w:rsid w:val="00174566"/>
    <w:rsid w:val="001753B0"/>
    <w:rsid w:val="001754D0"/>
    <w:rsid w:val="00176831"/>
    <w:rsid w:val="00181A9D"/>
    <w:rsid w:val="00196E19"/>
    <w:rsid w:val="001B4468"/>
    <w:rsid w:val="001C276B"/>
    <w:rsid w:val="001C7644"/>
    <w:rsid w:val="001E1772"/>
    <w:rsid w:val="001F24E1"/>
    <w:rsid w:val="002065AC"/>
    <w:rsid w:val="002070B0"/>
    <w:rsid w:val="00207E35"/>
    <w:rsid w:val="00210DD3"/>
    <w:rsid w:val="0021648F"/>
    <w:rsid w:val="0022511C"/>
    <w:rsid w:val="00227DC6"/>
    <w:rsid w:val="00240F33"/>
    <w:rsid w:val="00253651"/>
    <w:rsid w:val="00254D32"/>
    <w:rsid w:val="00261209"/>
    <w:rsid w:val="00263858"/>
    <w:rsid w:val="00273973"/>
    <w:rsid w:val="00286209"/>
    <w:rsid w:val="00291CDF"/>
    <w:rsid w:val="002962E8"/>
    <w:rsid w:val="00296E29"/>
    <w:rsid w:val="002B1905"/>
    <w:rsid w:val="002B7D8D"/>
    <w:rsid w:val="002C3392"/>
    <w:rsid w:val="002D62DC"/>
    <w:rsid w:val="002F401D"/>
    <w:rsid w:val="002F4631"/>
    <w:rsid w:val="002F6619"/>
    <w:rsid w:val="00301331"/>
    <w:rsid w:val="003033D4"/>
    <w:rsid w:val="00336751"/>
    <w:rsid w:val="003476B1"/>
    <w:rsid w:val="00350CBD"/>
    <w:rsid w:val="003514FD"/>
    <w:rsid w:val="0035350A"/>
    <w:rsid w:val="00355EAB"/>
    <w:rsid w:val="0035658F"/>
    <w:rsid w:val="00360C77"/>
    <w:rsid w:val="003611F0"/>
    <w:rsid w:val="00361EFF"/>
    <w:rsid w:val="00375FB9"/>
    <w:rsid w:val="00381C74"/>
    <w:rsid w:val="003861E7"/>
    <w:rsid w:val="00387F82"/>
    <w:rsid w:val="003A0CFE"/>
    <w:rsid w:val="003A1FDC"/>
    <w:rsid w:val="003A719F"/>
    <w:rsid w:val="003A71A2"/>
    <w:rsid w:val="003C50C6"/>
    <w:rsid w:val="003C628E"/>
    <w:rsid w:val="003C7E32"/>
    <w:rsid w:val="003D2CBA"/>
    <w:rsid w:val="003D3BB2"/>
    <w:rsid w:val="003D447D"/>
    <w:rsid w:val="003D6187"/>
    <w:rsid w:val="003D67EA"/>
    <w:rsid w:val="003D6EFB"/>
    <w:rsid w:val="00400544"/>
    <w:rsid w:val="004052D6"/>
    <w:rsid w:val="00412A97"/>
    <w:rsid w:val="00412BDA"/>
    <w:rsid w:val="00430394"/>
    <w:rsid w:val="004334C1"/>
    <w:rsid w:val="00436498"/>
    <w:rsid w:val="004410FE"/>
    <w:rsid w:val="004479E4"/>
    <w:rsid w:val="00460D18"/>
    <w:rsid w:val="00461E09"/>
    <w:rsid w:val="00464CBC"/>
    <w:rsid w:val="00471AAB"/>
    <w:rsid w:val="004745E2"/>
    <w:rsid w:val="00491A80"/>
    <w:rsid w:val="00491F02"/>
    <w:rsid w:val="004B5ED6"/>
    <w:rsid w:val="004C0E73"/>
    <w:rsid w:val="004D12F6"/>
    <w:rsid w:val="004D5F44"/>
    <w:rsid w:val="005013EB"/>
    <w:rsid w:val="0050387E"/>
    <w:rsid w:val="00516CD9"/>
    <w:rsid w:val="00517CE9"/>
    <w:rsid w:val="00524335"/>
    <w:rsid w:val="00526D3D"/>
    <w:rsid w:val="005319A3"/>
    <w:rsid w:val="00534782"/>
    <w:rsid w:val="00543D0F"/>
    <w:rsid w:val="005535BA"/>
    <w:rsid w:val="00555A96"/>
    <w:rsid w:val="005801B9"/>
    <w:rsid w:val="00580646"/>
    <w:rsid w:val="005815A9"/>
    <w:rsid w:val="00581857"/>
    <w:rsid w:val="00581E2B"/>
    <w:rsid w:val="005832BC"/>
    <w:rsid w:val="00585C67"/>
    <w:rsid w:val="00590D92"/>
    <w:rsid w:val="00590F42"/>
    <w:rsid w:val="0059429D"/>
    <w:rsid w:val="005952BF"/>
    <w:rsid w:val="005967AA"/>
    <w:rsid w:val="005A0D52"/>
    <w:rsid w:val="005A7E7C"/>
    <w:rsid w:val="005B58E7"/>
    <w:rsid w:val="005B5A74"/>
    <w:rsid w:val="005B721C"/>
    <w:rsid w:val="005C7588"/>
    <w:rsid w:val="005D198C"/>
    <w:rsid w:val="005D60E3"/>
    <w:rsid w:val="005D7495"/>
    <w:rsid w:val="005E26A7"/>
    <w:rsid w:val="005E2BCA"/>
    <w:rsid w:val="005F13DC"/>
    <w:rsid w:val="005F5A5D"/>
    <w:rsid w:val="005F7645"/>
    <w:rsid w:val="00600F1B"/>
    <w:rsid w:val="00602F7F"/>
    <w:rsid w:val="00606EAA"/>
    <w:rsid w:val="00610A9A"/>
    <w:rsid w:val="00612B0D"/>
    <w:rsid w:val="00615CE8"/>
    <w:rsid w:val="00617124"/>
    <w:rsid w:val="0062526A"/>
    <w:rsid w:val="0062778E"/>
    <w:rsid w:val="00633E83"/>
    <w:rsid w:val="00636660"/>
    <w:rsid w:val="0064222A"/>
    <w:rsid w:val="00677CE7"/>
    <w:rsid w:val="00695075"/>
    <w:rsid w:val="006964B8"/>
    <w:rsid w:val="006A4E24"/>
    <w:rsid w:val="006B4EAA"/>
    <w:rsid w:val="006B7E61"/>
    <w:rsid w:val="006C1A46"/>
    <w:rsid w:val="006C768F"/>
    <w:rsid w:val="006D515D"/>
    <w:rsid w:val="006D7E62"/>
    <w:rsid w:val="006E10E2"/>
    <w:rsid w:val="006E4696"/>
    <w:rsid w:val="006E5ACB"/>
    <w:rsid w:val="006E60D2"/>
    <w:rsid w:val="006F0700"/>
    <w:rsid w:val="00704BCA"/>
    <w:rsid w:val="0070518C"/>
    <w:rsid w:val="007053E9"/>
    <w:rsid w:val="00711CA9"/>
    <w:rsid w:val="0071246A"/>
    <w:rsid w:val="007215E9"/>
    <w:rsid w:val="007330AA"/>
    <w:rsid w:val="00737EE4"/>
    <w:rsid w:val="00745AE0"/>
    <w:rsid w:val="00746ED2"/>
    <w:rsid w:val="00752F17"/>
    <w:rsid w:val="00756554"/>
    <w:rsid w:val="00760A12"/>
    <w:rsid w:val="007676F9"/>
    <w:rsid w:val="00771FD6"/>
    <w:rsid w:val="00780E15"/>
    <w:rsid w:val="00791C5D"/>
    <w:rsid w:val="00795B79"/>
    <w:rsid w:val="007A076E"/>
    <w:rsid w:val="007A741C"/>
    <w:rsid w:val="007C1BAA"/>
    <w:rsid w:val="007C1BE2"/>
    <w:rsid w:val="007C4516"/>
    <w:rsid w:val="007C4F97"/>
    <w:rsid w:val="007D007E"/>
    <w:rsid w:val="007E16D0"/>
    <w:rsid w:val="007F1A52"/>
    <w:rsid w:val="007F6B15"/>
    <w:rsid w:val="008026A7"/>
    <w:rsid w:val="00804259"/>
    <w:rsid w:val="00815F2F"/>
    <w:rsid w:val="00817FF9"/>
    <w:rsid w:val="008228DE"/>
    <w:rsid w:val="008400EF"/>
    <w:rsid w:val="0084145A"/>
    <w:rsid w:val="0084205D"/>
    <w:rsid w:val="008511BD"/>
    <w:rsid w:val="008526F5"/>
    <w:rsid w:val="00854216"/>
    <w:rsid w:val="00856187"/>
    <w:rsid w:val="00875D23"/>
    <w:rsid w:val="00890F4F"/>
    <w:rsid w:val="00891738"/>
    <w:rsid w:val="00896C3E"/>
    <w:rsid w:val="008A48C7"/>
    <w:rsid w:val="008B1801"/>
    <w:rsid w:val="008B207B"/>
    <w:rsid w:val="008B21FE"/>
    <w:rsid w:val="008B3F58"/>
    <w:rsid w:val="008C104D"/>
    <w:rsid w:val="008C2174"/>
    <w:rsid w:val="008C6289"/>
    <w:rsid w:val="008D0787"/>
    <w:rsid w:val="008D1990"/>
    <w:rsid w:val="008D2072"/>
    <w:rsid w:val="008D389D"/>
    <w:rsid w:val="008F01B9"/>
    <w:rsid w:val="008F48FD"/>
    <w:rsid w:val="009008A6"/>
    <w:rsid w:val="009069D1"/>
    <w:rsid w:val="00906E4D"/>
    <w:rsid w:val="009070A1"/>
    <w:rsid w:val="0090737B"/>
    <w:rsid w:val="00910B9C"/>
    <w:rsid w:val="00914528"/>
    <w:rsid w:val="00915898"/>
    <w:rsid w:val="009209C2"/>
    <w:rsid w:val="00922FA7"/>
    <w:rsid w:val="0093603E"/>
    <w:rsid w:val="00937782"/>
    <w:rsid w:val="00946244"/>
    <w:rsid w:val="009478F7"/>
    <w:rsid w:val="009508F0"/>
    <w:rsid w:val="009567D1"/>
    <w:rsid w:val="00965265"/>
    <w:rsid w:val="00965E8F"/>
    <w:rsid w:val="009744CC"/>
    <w:rsid w:val="00981033"/>
    <w:rsid w:val="0098323F"/>
    <w:rsid w:val="0098359F"/>
    <w:rsid w:val="00983CB6"/>
    <w:rsid w:val="00987AD6"/>
    <w:rsid w:val="00990CEE"/>
    <w:rsid w:val="009A7632"/>
    <w:rsid w:val="009B3C8B"/>
    <w:rsid w:val="009B7952"/>
    <w:rsid w:val="009C1544"/>
    <w:rsid w:val="009C1D84"/>
    <w:rsid w:val="009C68AB"/>
    <w:rsid w:val="009D1FB3"/>
    <w:rsid w:val="009D58E5"/>
    <w:rsid w:val="009F21B9"/>
    <w:rsid w:val="009F55B9"/>
    <w:rsid w:val="009F5BF4"/>
    <w:rsid w:val="00A00B03"/>
    <w:rsid w:val="00A13247"/>
    <w:rsid w:val="00A20F5C"/>
    <w:rsid w:val="00A222F1"/>
    <w:rsid w:val="00A258DE"/>
    <w:rsid w:val="00A32F19"/>
    <w:rsid w:val="00A4035F"/>
    <w:rsid w:val="00A43A21"/>
    <w:rsid w:val="00A5547B"/>
    <w:rsid w:val="00A5590A"/>
    <w:rsid w:val="00A614E7"/>
    <w:rsid w:val="00A63E73"/>
    <w:rsid w:val="00A72D78"/>
    <w:rsid w:val="00A75A53"/>
    <w:rsid w:val="00A76691"/>
    <w:rsid w:val="00A772F6"/>
    <w:rsid w:val="00A77DEF"/>
    <w:rsid w:val="00A8205F"/>
    <w:rsid w:val="00A82060"/>
    <w:rsid w:val="00A95ADC"/>
    <w:rsid w:val="00AA1311"/>
    <w:rsid w:val="00AA305B"/>
    <w:rsid w:val="00AA3AE9"/>
    <w:rsid w:val="00AA3F9A"/>
    <w:rsid w:val="00AA5EA2"/>
    <w:rsid w:val="00AB0091"/>
    <w:rsid w:val="00AB34FF"/>
    <w:rsid w:val="00AB5280"/>
    <w:rsid w:val="00AB74C7"/>
    <w:rsid w:val="00AD2B9E"/>
    <w:rsid w:val="00AD52EA"/>
    <w:rsid w:val="00AD6737"/>
    <w:rsid w:val="00AE0571"/>
    <w:rsid w:val="00AE1323"/>
    <w:rsid w:val="00B006B2"/>
    <w:rsid w:val="00B16BA3"/>
    <w:rsid w:val="00B230FC"/>
    <w:rsid w:val="00B25730"/>
    <w:rsid w:val="00B31E3C"/>
    <w:rsid w:val="00B34E90"/>
    <w:rsid w:val="00B37292"/>
    <w:rsid w:val="00B45416"/>
    <w:rsid w:val="00B653E3"/>
    <w:rsid w:val="00B7048D"/>
    <w:rsid w:val="00B72795"/>
    <w:rsid w:val="00B73C1D"/>
    <w:rsid w:val="00B740B2"/>
    <w:rsid w:val="00B75F66"/>
    <w:rsid w:val="00B7633E"/>
    <w:rsid w:val="00B7646B"/>
    <w:rsid w:val="00B875A1"/>
    <w:rsid w:val="00B87653"/>
    <w:rsid w:val="00B931AE"/>
    <w:rsid w:val="00B93F70"/>
    <w:rsid w:val="00B95F99"/>
    <w:rsid w:val="00BA594A"/>
    <w:rsid w:val="00BC6C7D"/>
    <w:rsid w:val="00BD5E2E"/>
    <w:rsid w:val="00BF551B"/>
    <w:rsid w:val="00BF61F2"/>
    <w:rsid w:val="00C010A8"/>
    <w:rsid w:val="00C148E1"/>
    <w:rsid w:val="00C161CB"/>
    <w:rsid w:val="00C23E1D"/>
    <w:rsid w:val="00C248D1"/>
    <w:rsid w:val="00C440E8"/>
    <w:rsid w:val="00C604B7"/>
    <w:rsid w:val="00C626E1"/>
    <w:rsid w:val="00C71E38"/>
    <w:rsid w:val="00C7221E"/>
    <w:rsid w:val="00C87BB0"/>
    <w:rsid w:val="00C9273D"/>
    <w:rsid w:val="00CA3B01"/>
    <w:rsid w:val="00CB10E1"/>
    <w:rsid w:val="00CB20D2"/>
    <w:rsid w:val="00CB30C2"/>
    <w:rsid w:val="00CB417B"/>
    <w:rsid w:val="00CC0EB6"/>
    <w:rsid w:val="00CC4C01"/>
    <w:rsid w:val="00CD2C22"/>
    <w:rsid w:val="00CE156F"/>
    <w:rsid w:val="00CF0486"/>
    <w:rsid w:val="00CF29E0"/>
    <w:rsid w:val="00D02E36"/>
    <w:rsid w:val="00D1135A"/>
    <w:rsid w:val="00D21B4D"/>
    <w:rsid w:val="00D276CE"/>
    <w:rsid w:val="00D370D8"/>
    <w:rsid w:val="00D42238"/>
    <w:rsid w:val="00D442B2"/>
    <w:rsid w:val="00D5228C"/>
    <w:rsid w:val="00D55D70"/>
    <w:rsid w:val="00D743CB"/>
    <w:rsid w:val="00D85788"/>
    <w:rsid w:val="00D8683F"/>
    <w:rsid w:val="00DA5EF0"/>
    <w:rsid w:val="00DA6E05"/>
    <w:rsid w:val="00DC07EC"/>
    <w:rsid w:val="00DC0F42"/>
    <w:rsid w:val="00DC4AF5"/>
    <w:rsid w:val="00DC4C35"/>
    <w:rsid w:val="00DD09D1"/>
    <w:rsid w:val="00DE35F1"/>
    <w:rsid w:val="00DF5BEF"/>
    <w:rsid w:val="00DF62B5"/>
    <w:rsid w:val="00E03C1C"/>
    <w:rsid w:val="00E14909"/>
    <w:rsid w:val="00E23767"/>
    <w:rsid w:val="00E305C2"/>
    <w:rsid w:val="00E31258"/>
    <w:rsid w:val="00E3626E"/>
    <w:rsid w:val="00E40F83"/>
    <w:rsid w:val="00E4282C"/>
    <w:rsid w:val="00E4660E"/>
    <w:rsid w:val="00E46996"/>
    <w:rsid w:val="00E56BD5"/>
    <w:rsid w:val="00E64E7F"/>
    <w:rsid w:val="00E87738"/>
    <w:rsid w:val="00E91420"/>
    <w:rsid w:val="00E97E48"/>
    <w:rsid w:val="00EA2E3E"/>
    <w:rsid w:val="00EA4815"/>
    <w:rsid w:val="00EA6110"/>
    <w:rsid w:val="00EB18CD"/>
    <w:rsid w:val="00EB341F"/>
    <w:rsid w:val="00EC2CF6"/>
    <w:rsid w:val="00EC62CA"/>
    <w:rsid w:val="00ED03A0"/>
    <w:rsid w:val="00ED2C7B"/>
    <w:rsid w:val="00EF1FF3"/>
    <w:rsid w:val="00F01C03"/>
    <w:rsid w:val="00F0390E"/>
    <w:rsid w:val="00F06E73"/>
    <w:rsid w:val="00F27398"/>
    <w:rsid w:val="00F37005"/>
    <w:rsid w:val="00F4072E"/>
    <w:rsid w:val="00F43404"/>
    <w:rsid w:val="00F466B7"/>
    <w:rsid w:val="00F4706B"/>
    <w:rsid w:val="00F512BA"/>
    <w:rsid w:val="00F531DE"/>
    <w:rsid w:val="00F56023"/>
    <w:rsid w:val="00F76838"/>
    <w:rsid w:val="00F8372B"/>
    <w:rsid w:val="00F86EA4"/>
    <w:rsid w:val="00F87C6C"/>
    <w:rsid w:val="00F92075"/>
    <w:rsid w:val="00F93ABD"/>
    <w:rsid w:val="00FA0CBE"/>
    <w:rsid w:val="00FA4A78"/>
    <w:rsid w:val="00FA7B46"/>
    <w:rsid w:val="00FB53B6"/>
    <w:rsid w:val="00FB6D4F"/>
    <w:rsid w:val="00FB7BDD"/>
    <w:rsid w:val="00FE33FB"/>
    <w:rsid w:val="00FF0CCB"/>
    <w:rsid w:val="00FF1171"/>
    <w:rsid w:val="00FF48B6"/>
    <w:rsid w:val="00FF7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76E"/>
    <w:rPr>
      <w:rFonts w:ascii="Calibri" w:hAnsi="Calibri" w:cs="Calibri"/>
      <w:lang w:eastAsia="ar-SA"/>
    </w:rPr>
  </w:style>
  <w:style w:type="paragraph" w:styleId="2">
    <w:name w:val="heading 2"/>
    <w:basedOn w:val="a"/>
    <w:link w:val="20"/>
    <w:uiPriority w:val="9"/>
    <w:qFormat/>
    <w:rsid w:val="00F4072E"/>
    <w:pPr>
      <w:spacing w:before="300" w:after="300" w:line="336" w:lineRule="auto"/>
      <w:jc w:val="center"/>
      <w:outlineLvl w:val="1"/>
    </w:pPr>
    <w:rPr>
      <w:rFonts w:ascii="Arial" w:eastAsia="Times New Roman" w:hAnsi="Arial" w:cs="Arial"/>
      <w:b/>
      <w:bCs/>
      <w:caps/>
      <w:color w:val="398AB5"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072E"/>
    <w:rPr>
      <w:rFonts w:ascii="Arial" w:eastAsia="Times New Roman" w:hAnsi="Arial" w:cs="Arial"/>
      <w:b/>
      <w:bCs/>
      <w:caps/>
      <w:color w:val="398AB5"/>
      <w:sz w:val="23"/>
      <w:szCs w:val="23"/>
      <w:lang w:eastAsia="ru-RU"/>
    </w:rPr>
  </w:style>
  <w:style w:type="paragraph" w:styleId="a3">
    <w:name w:val="Title"/>
    <w:basedOn w:val="a"/>
    <w:link w:val="a4"/>
    <w:qFormat/>
    <w:rsid w:val="00F4072E"/>
    <w:pPr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32"/>
      <w:szCs w:val="15"/>
      <w:lang w:eastAsia="ru-RU"/>
    </w:rPr>
  </w:style>
  <w:style w:type="character" w:customStyle="1" w:styleId="a4">
    <w:name w:val="Название Знак"/>
    <w:basedOn w:val="a0"/>
    <w:link w:val="a3"/>
    <w:rsid w:val="00F4072E"/>
    <w:rPr>
      <w:rFonts w:ascii="Times New Roman" w:eastAsia="Calibri" w:hAnsi="Times New Roman" w:cs="Times New Roman"/>
      <w:b/>
      <w:bCs/>
      <w:color w:val="000000"/>
      <w:sz w:val="32"/>
      <w:szCs w:val="15"/>
      <w:lang w:eastAsia="ru-RU"/>
    </w:rPr>
  </w:style>
  <w:style w:type="character" w:styleId="a5">
    <w:name w:val="Strong"/>
    <w:basedOn w:val="a0"/>
    <w:uiPriority w:val="22"/>
    <w:qFormat/>
    <w:rsid w:val="00F4072E"/>
    <w:rPr>
      <w:b/>
      <w:bCs/>
    </w:rPr>
  </w:style>
  <w:style w:type="paragraph" w:styleId="a6">
    <w:name w:val="No Spacing"/>
    <w:link w:val="a7"/>
    <w:qFormat/>
    <w:rsid w:val="00F4072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F4072E"/>
    <w:pPr>
      <w:ind w:left="720"/>
      <w:contextualSpacing/>
    </w:pPr>
    <w:rPr>
      <w:rFonts w:cs="Times New Roman"/>
    </w:rPr>
  </w:style>
  <w:style w:type="paragraph" w:styleId="a9">
    <w:name w:val="Body Text"/>
    <w:aliases w:val="body text,Основной текст Знак1,Основной текст Знак Знак,Основной текст отчета"/>
    <w:basedOn w:val="a"/>
    <w:link w:val="21"/>
    <w:uiPriority w:val="99"/>
    <w:rsid w:val="0021648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uiPriority w:val="99"/>
    <w:semiHidden/>
    <w:rsid w:val="0021648F"/>
    <w:rPr>
      <w:rFonts w:ascii="Calibri" w:hAnsi="Calibri" w:cs="Calibri"/>
      <w:lang w:eastAsia="ar-SA"/>
    </w:rPr>
  </w:style>
  <w:style w:type="character" w:customStyle="1" w:styleId="21">
    <w:name w:val="Основной текст Знак2"/>
    <w:aliases w:val="body text Знак,Основной текст Знак1 Знак,Основной текст Знак Знак Знак,Основной текст отчета Знак"/>
    <w:basedOn w:val="a0"/>
    <w:link w:val="a9"/>
    <w:uiPriority w:val="99"/>
    <w:locked/>
    <w:rsid w:val="002164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ED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DA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A6E05"/>
    <w:rPr>
      <w:rFonts w:ascii="Calibri" w:hAnsi="Calibri" w:cs="Calibri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DA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A6E05"/>
    <w:rPr>
      <w:rFonts w:ascii="Calibri" w:hAnsi="Calibri" w:cs="Calibri"/>
      <w:lang w:eastAsia="ar-SA"/>
    </w:rPr>
  </w:style>
  <w:style w:type="character" w:customStyle="1" w:styleId="a7">
    <w:name w:val="Без интервала Знак"/>
    <w:link w:val="a6"/>
    <w:locked/>
    <w:rsid w:val="00AD52EA"/>
  </w:style>
  <w:style w:type="table" w:styleId="af0">
    <w:name w:val="Table Grid"/>
    <w:basedOn w:val="a1"/>
    <w:uiPriority w:val="59"/>
    <w:rsid w:val="00130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61E09"/>
  </w:style>
  <w:style w:type="paragraph" w:styleId="22">
    <w:name w:val="Body Text Indent 2"/>
    <w:basedOn w:val="a"/>
    <w:link w:val="23"/>
    <w:uiPriority w:val="99"/>
    <w:semiHidden/>
    <w:unhideWhenUsed/>
    <w:rsid w:val="0071246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1246A"/>
    <w:rPr>
      <w:rFonts w:ascii="Calibri" w:hAnsi="Calibri" w:cs="Calibri"/>
      <w:lang w:eastAsia="ar-SA"/>
    </w:rPr>
  </w:style>
  <w:style w:type="character" w:customStyle="1" w:styleId="s15">
    <w:name w:val="s15"/>
    <w:basedOn w:val="a0"/>
    <w:rsid w:val="005D7495"/>
  </w:style>
  <w:style w:type="character" w:customStyle="1" w:styleId="af1">
    <w:name w:val="Основной текст_"/>
    <w:basedOn w:val="a0"/>
    <w:link w:val="1"/>
    <w:rsid w:val="00ED03A0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f1"/>
    <w:rsid w:val="00ED03A0"/>
    <w:pPr>
      <w:widowControl w:val="0"/>
      <w:shd w:val="clear" w:color="auto" w:fill="FFFFFF"/>
      <w:spacing w:after="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af2">
    <w:name w:val="Другое_"/>
    <w:basedOn w:val="a0"/>
    <w:link w:val="af3"/>
    <w:rsid w:val="002B7D8D"/>
    <w:rPr>
      <w:rFonts w:ascii="Arial" w:eastAsia="Arial" w:hAnsi="Arial" w:cs="Arial"/>
      <w:color w:val="231E20"/>
      <w:shd w:val="clear" w:color="auto" w:fill="FFFFFF"/>
    </w:rPr>
  </w:style>
  <w:style w:type="paragraph" w:customStyle="1" w:styleId="af3">
    <w:name w:val="Другое"/>
    <w:basedOn w:val="a"/>
    <w:link w:val="af2"/>
    <w:rsid w:val="002B7D8D"/>
    <w:pPr>
      <w:widowControl w:val="0"/>
      <w:shd w:val="clear" w:color="auto" w:fill="FFFFFF"/>
      <w:spacing w:after="0"/>
      <w:ind w:firstLine="400"/>
    </w:pPr>
    <w:rPr>
      <w:rFonts w:ascii="Arial" w:eastAsia="Arial" w:hAnsi="Arial" w:cs="Arial"/>
      <w:color w:val="231E20"/>
      <w:lang w:eastAsia="en-US"/>
    </w:rPr>
  </w:style>
  <w:style w:type="paragraph" w:customStyle="1" w:styleId="Textbody">
    <w:name w:val="Text body"/>
    <w:basedOn w:val="a"/>
    <w:rsid w:val="00C23E1D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ile">
    <w:name w:val="file"/>
    <w:basedOn w:val="a0"/>
    <w:rsid w:val="001753B0"/>
  </w:style>
  <w:style w:type="table" w:customStyle="1" w:styleId="10">
    <w:name w:val="Сетка таблицы1"/>
    <w:basedOn w:val="a1"/>
    <w:next w:val="af0"/>
    <w:uiPriority w:val="59"/>
    <w:rsid w:val="00AA305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704BC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4BCA"/>
    <w:rPr>
      <w:color w:val="605E5C"/>
      <w:shd w:val="clear" w:color="auto" w:fill="E1DFDD"/>
    </w:rPr>
  </w:style>
  <w:style w:type="paragraph" w:styleId="af5">
    <w:name w:val="Balloon Text"/>
    <w:basedOn w:val="a"/>
    <w:link w:val="af6"/>
    <w:uiPriority w:val="99"/>
    <w:semiHidden/>
    <w:unhideWhenUsed/>
    <w:rsid w:val="00EC2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C2CF6"/>
    <w:rPr>
      <w:rFonts w:ascii="Tahoma" w:hAnsi="Tahoma" w:cs="Tahoma"/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F512BA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1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76E"/>
    <w:rPr>
      <w:rFonts w:ascii="Calibri" w:hAnsi="Calibri" w:cs="Calibri"/>
      <w:lang w:eastAsia="ar-SA"/>
    </w:rPr>
  </w:style>
  <w:style w:type="paragraph" w:styleId="2">
    <w:name w:val="heading 2"/>
    <w:basedOn w:val="a"/>
    <w:link w:val="20"/>
    <w:uiPriority w:val="9"/>
    <w:qFormat/>
    <w:rsid w:val="00F4072E"/>
    <w:pPr>
      <w:spacing w:before="300" w:after="300" w:line="336" w:lineRule="auto"/>
      <w:jc w:val="center"/>
      <w:outlineLvl w:val="1"/>
    </w:pPr>
    <w:rPr>
      <w:rFonts w:ascii="Arial" w:eastAsia="Times New Roman" w:hAnsi="Arial" w:cs="Arial"/>
      <w:b/>
      <w:bCs/>
      <w:caps/>
      <w:color w:val="398AB5"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072E"/>
    <w:rPr>
      <w:rFonts w:ascii="Arial" w:eastAsia="Times New Roman" w:hAnsi="Arial" w:cs="Arial"/>
      <w:b/>
      <w:bCs/>
      <w:caps/>
      <w:color w:val="398AB5"/>
      <w:sz w:val="23"/>
      <w:szCs w:val="23"/>
      <w:lang w:eastAsia="ru-RU"/>
    </w:rPr>
  </w:style>
  <w:style w:type="paragraph" w:styleId="a3">
    <w:name w:val="Title"/>
    <w:basedOn w:val="a"/>
    <w:link w:val="a4"/>
    <w:qFormat/>
    <w:rsid w:val="00F4072E"/>
    <w:pPr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32"/>
      <w:szCs w:val="15"/>
      <w:lang w:eastAsia="ru-RU"/>
    </w:rPr>
  </w:style>
  <w:style w:type="character" w:customStyle="1" w:styleId="a4">
    <w:name w:val="Название Знак"/>
    <w:basedOn w:val="a0"/>
    <w:link w:val="a3"/>
    <w:rsid w:val="00F4072E"/>
    <w:rPr>
      <w:rFonts w:ascii="Times New Roman" w:eastAsia="Calibri" w:hAnsi="Times New Roman" w:cs="Times New Roman"/>
      <w:b/>
      <w:bCs/>
      <w:color w:val="000000"/>
      <w:sz w:val="32"/>
      <w:szCs w:val="15"/>
      <w:lang w:eastAsia="ru-RU"/>
    </w:rPr>
  </w:style>
  <w:style w:type="character" w:styleId="a5">
    <w:name w:val="Strong"/>
    <w:basedOn w:val="a0"/>
    <w:uiPriority w:val="22"/>
    <w:qFormat/>
    <w:rsid w:val="00F4072E"/>
    <w:rPr>
      <w:b/>
      <w:bCs/>
    </w:rPr>
  </w:style>
  <w:style w:type="paragraph" w:styleId="a6">
    <w:name w:val="No Spacing"/>
    <w:link w:val="a7"/>
    <w:qFormat/>
    <w:rsid w:val="00F4072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F4072E"/>
    <w:pPr>
      <w:ind w:left="720"/>
      <w:contextualSpacing/>
    </w:pPr>
    <w:rPr>
      <w:rFonts w:cs="Times New Roman"/>
    </w:rPr>
  </w:style>
  <w:style w:type="paragraph" w:styleId="a9">
    <w:name w:val="Body Text"/>
    <w:aliases w:val="body text,Основной текст Знак1,Основной текст Знак Знак,Основной текст отчета"/>
    <w:basedOn w:val="a"/>
    <w:link w:val="21"/>
    <w:uiPriority w:val="99"/>
    <w:rsid w:val="0021648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uiPriority w:val="99"/>
    <w:semiHidden/>
    <w:rsid w:val="0021648F"/>
    <w:rPr>
      <w:rFonts w:ascii="Calibri" w:hAnsi="Calibri" w:cs="Calibri"/>
      <w:lang w:eastAsia="ar-SA"/>
    </w:rPr>
  </w:style>
  <w:style w:type="character" w:customStyle="1" w:styleId="21">
    <w:name w:val="Основной текст Знак2"/>
    <w:aliases w:val="body text Знак,Основной текст Знак1 Знак,Основной текст Знак Знак Знак,Основной текст отчета Знак"/>
    <w:basedOn w:val="a0"/>
    <w:link w:val="a9"/>
    <w:uiPriority w:val="99"/>
    <w:locked/>
    <w:rsid w:val="002164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ED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DA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A6E05"/>
    <w:rPr>
      <w:rFonts w:ascii="Calibri" w:hAnsi="Calibri" w:cs="Calibri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DA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A6E05"/>
    <w:rPr>
      <w:rFonts w:ascii="Calibri" w:hAnsi="Calibri" w:cs="Calibri"/>
      <w:lang w:eastAsia="ar-SA"/>
    </w:rPr>
  </w:style>
  <w:style w:type="character" w:customStyle="1" w:styleId="a7">
    <w:name w:val="Без интервала Знак"/>
    <w:link w:val="a6"/>
    <w:locked/>
    <w:rsid w:val="00AD52EA"/>
  </w:style>
  <w:style w:type="table" w:styleId="af0">
    <w:name w:val="Table Grid"/>
    <w:basedOn w:val="a1"/>
    <w:uiPriority w:val="59"/>
    <w:rsid w:val="00130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61E09"/>
  </w:style>
  <w:style w:type="paragraph" w:styleId="22">
    <w:name w:val="Body Text Indent 2"/>
    <w:basedOn w:val="a"/>
    <w:link w:val="23"/>
    <w:uiPriority w:val="99"/>
    <w:semiHidden/>
    <w:unhideWhenUsed/>
    <w:rsid w:val="0071246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1246A"/>
    <w:rPr>
      <w:rFonts w:ascii="Calibri" w:hAnsi="Calibri" w:cs="Calibri"/>
      <w:lang w:eastAsia="ar-SA"/>
    </w:rPr>
  </w:style>
  <w:style w:type="character" w:customStyle="1" w:styleId="s15">
    <w:name w:val="s15"/>
    <w:basedOn w:val="a0"/>
    <w:rsid w:val="005D7495"/>
  </w:style>
  <w:style w:type="character" w:customStyle="1" w:styleId="af1">
    <w:name w:val="Основной текст_"/>
    <w:basedOn w:val="a0"/>
    <w:link w:val="1"/>
    <w:rsid w:val="00ED03A0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f1"/>
    <w:rsid w:val="00ED03A0"/>
    <w:pPr>
      <w:widowControl w:val="0"/>
      <w:shd w:val="clear" w:color="auto" w:fill="FFFFFF"/>
      <w:spacing w:after="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af2">
    <w:name w:val="Другое_"/>
    <w:basedOn w:val="a0"/>
    <w:link w:val="af3"/>
    <w:rsid w:val="002B7D8D"/>
    <w:rPr>
      <w:rFonts w:ascii="Arial" w:eastAsia="Arial" w:hAnsi="Arial" w:cs="Arial"/>
      <w:color w:val="231E20"/>
      <w:shd w:val="clear" w:color="auto" w:fill="FFFFFF"/>
    </w:rPr>
  </w:style>
  <w:style w:type="paragraph" w:customStyle="1" w:styleId="af3">
    <w:name w:val="Другое"/>
    <w:basedOn w:val="a"/>
    <w:link w:val="af2"/>
    <w:rsid w:val="002B7D8D"/>
    <w:pPr>
      <w:widowControl w:val="0"/>
      <w:shd w:val="clear" w:color="auto" w:fill="FFFFFF"/>
      <w:spacing w:after="0"/>
      <w:ind w:firstLine="400"/>
    </w:pPr>
    <w:rPr>
      <w:rFonts w:ascii="Arial" w:eastAsia="Arial" w:hAnsi="Arial" w:cs="Arial"/>
      <w:color w:val="231E20"/>
      <w:lang w:eastAsia="en-US"/>
    </w:rPr>
  </w:style>
  <w:style w:type="paragraph" w:customStyle="1" w:styleId="Textbody">
    <w:name w:val="Text body"/>
    <w:basedOn w:val="a"/>
    <w:rsid w:val="00C23E1D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ile">
    <w:name w:val="file"/>
    <w:basedOn w:val="a0"/>
    <w:rsid w:val="001753B0"/>
  </w:style>
  <w:style w:type="table" w:customStyle="1" w:styleId="10">
    <w:name w:val="Сетка таблицы1"/>
    <w:basedOn w:val="a1"/>
    <w:next w:val="af0"/>
    <w:uiPriority w:val="59"/>
    <w:rsid w:val="00AA305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704BC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4BC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18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26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3" Type="http://schemas.openxmlformats.org/officeDocument/2006/relationships/styles" Target="styles.xml"/><Relationship Id="rId21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17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25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20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29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vetniki.68edu.ru/wp-content/uploads/2022/11/i-chetvert.pdf" TargetMode="External"/><Relationship Id="rId24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32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vetniki.68edu.ru/wp-content/uploads/2022/11/i-chetvert.pdf" TargetMode="External"/><Relationship Id="rId23" Type="http://schemas.openxmlformats.org/officeDocument/2006/relationships/hyperlink" Target="https://sovetniki.68edu.ru/wp-content/uploads/2022/11/i-chetvert.pdf" TargetMode="External"/><Relationship Id="rId28" Type="http://schemas.openxmlformats.org/officeDocument/2006/relationships/hyperlink" Target="https://sites.google.com/view/navigatory-school6/&#1103;-&#1090;&#1099;-&#1086;&#1085;-&#1086;&#1085;&#1072;-&#1074;&#1084;&#1077;&#1089;&#1090;&#1077;-&#1094;&#1077;&#1083;&#1072;&#1103;-&#1089;&#1090;&#1088;&#1072;&#1085;&#1072;" TargetMode="External"/><Relationship Id="rId10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19" Type="http://schemas.openxmlformats.org/officeDocument/2006/relationships/hyperlink" Target="https://sovetniki.68edu.ru/wp-content/uploads/2022/11/i-chetvert.pdf" TargetMode="External"/><Relationship Id="rId31" Type="http://schemas.openxmlformats.org/officeDocument/2006/relationships/hyperlink" Target="https://sovetniki.68edu.ru/wp-content/uploads/2022/11/i-chetver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0;&#1085;&#1089;&#1090;&#1080;&#1090;&#1091;&#1090;&#1074;&#1086;&#1089;&#1087;&#1080;&#1090;&#1072;&#1085;&#1080;&#1103;.&#1088;&#1092;/programmy-vospitaniya/ooy/programma-aktivnoy-sotsializatsii/" TargetMode="External"/><Relationship Id="rId14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22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27" Type="http://schemas.openxmlformats.org/officeDocument/2006/relationships/hyperlink" Target="https://sovetniki.68edu.ru/wp-content/uploads/2022/11/i-chetvert.pdf" TargetMode="External"/><Relationship Id="rId30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467E8-936D-4A38-A09A-7CE1DCF97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</Pages>
  <Words>3427</Words>
  <Characters>19538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Давлина</cp:lastModifiedBy>
  <cp:revision>23</cp:revision>
  <cp:lastPrinted>2023-09-30T11:37:00Z</cp:lastPrinted>
  <dcterms:created xsi:type="dcterms:W3CDTF">2023-09-30T12:18:00Z</dcterms:created>
  <dcterms:modified xsi:type="dcterms:W3CDTF">2026-10-07T16:45:00Z</dcterms:modified>
</cp:coreProperties>
</file>